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7B" w:rsidRDefault="00961FBD" w:rsidP="00AF64C5">
      <w:pPr>
        <w:pStyle w:val="ad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6237B" w:rsidRDefault="0076237B" w:rsidP="00AF64C5">
      <w:pPr>
        <w:pStyle w:val="ad"/>
        <w:tabs>
          <w:tab w:val="left" w:pos="0"/>
        </w:tabs>
        <w:jc w:val="right"/>
        <w:rPr>
          <w:sz w:val="28"/>
          <w:szCs w:val="28"/>
        </w:rPr>
      </w:pPr>
      <w:r w:rsidRPr="00E219D6">
        <w:rPr>
          <w:sz w:val="28"/>
          <w:szCs w:val="28"/>
        </w:rPr>
        <w:t>П</w:t>
      </w:r>
      <w:r w:rsidR="00D90AE4" w:rsidRPr="00E219D6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главы  </w:t>
      </w:r>
    </w:p>
    <w:p w:rsidR="00D90AE4" w:rsidRPr="00E219D6" w:rsidRDefault="0076237B" w:rsidP="00AF64C5">
      <w:pPr>
        <w:pStyle w:val="ad"/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г.Махачкалы</w:t>
      </w:r>
      <w:r w:rsidR="00D90AE4" w:rsidRPr="00E219D6">
        <w:rPr>
          <w:sz w:val="28"/>
          <w:szCs w:val="28"/>
        </w:rPr>
        <w:t xml:space="preserve"> </w:t>
      </w:r>
    </w:p>
    <w:p w:rsidR="00D90AE4" w:rsidRPr="00E219D6" w:rsidRDefault="00D90AE4" w:rsidP="00AF64C5">
      <w:pPr>
        <w:pStyle w:val="ad"/>
        <w:tabs>
          <w:tab w:val="left" w:pos="0"/>
        </w:tabs>
        <w:jc w:val="right"/>
        <w:rPr>
          <w:sz w:val="28"/>
          <w:szCs w:val="28"/>
        </w:rPr>
      </w:pPr>
      <w:r w:rsidRPr="00E219D6">
        <w:rPr>
          <w:sz w:val="28"/>
          <w:szCs w:val="28"/>
        </w:rPr>
        <w:t>от _________ № __________</w:t>
      </w:r>
    </w:p>
    <w:p w:rsidR="00D90AE4" w:rsidRDefault="00D90AE4" w:rsidP="00AF64C5">
      <w:pPr>
        <w:pStyle w:val="ad"/>
        <w:tabs>
          <w:tab w:val="left" w:pos="0"/>
        </w:tabs>
        <w:jc w:val="center"/>
        <w:rPr>
          <w:sz w:val="28"/>
          <w:szCs w:val="28"/>
        </w:rPr>
      </w:pPr>
    </w:p>
    <w:p w:rsidR="0076237B" w:rsidRPr="00E219D6" w:rsidRDefault="0076237B" w:rsidP="00AF64C5">
      <w:pPr>
        <w:pStyle w:val="ad"/>
        <w:tabs>
          <w:tab w:val="left" w:pos="0"/>
        </w:tabs>
        <w:jc w:val="center"/>
        <w:rPr>
          <w:sz w:val="28"/>
          <w:szCs w:val="28"/>
        </w:rPr>
      </w:pPr>
    </w:p>
    <w:p w:rsidR="00D90AE4" w:rsidRPr="00E219D6" w:rsidRDefault="00D90AE4" w:rsidP="00AF64C5">
      <w:pPr>
        <w:pStyle w:val="ad"/>
        <w:tabs>
          <w:tab w:val="left" w:pos="0"/>
        </w:tabs>
        <w:jc w:val="center"/>
        <w:rPr>
          <w:sz w:val="28"/>
          <w:szCs w:val="28"/>
        </w:rPr>
      </w:pPr>
      <w:r w:rsidRPr="00E219D6">
        <w:rPr>
          <w:sz w:val="28"/>
          <w:szCs w:val="28"/>
        </w:rPr>
        <w:t>АДМИНИСТРАТИВНЫЙ РЕГЛАМЕНТ</w:t>
      </w:r>
    </w:p>
    <w:p w:rsidR="00D90AE4" w:rsidRPr="00E219D6" w:rsidRDefault="00D90AE4" w:rsidP="00AF64C5">
      <w:pPr>
        <w:pStyle w:val="ad"/>
        <w:tabs>
          <w:tab w:val="left" w:pos="0"/>
        </w:tabs>
        <w:jc w:val="center"/>
        <w:rPr>
          <w:sz w:val="28"/>
          <w:szCs w:val="28"/>
        </w:rPr>
      </w:pPr>
      <w:r w:rsidRPr="00E219D6">
        <w:rPr>
          <w:sz w:val="28"/>
          <w:szCs w:val="28"/>
        </w:rPr>
        <w:t>по предоставлению муниципальной услуги:</w:t>
      </w:r>
    </w:p>
    <w:p w:rsidR="00D90AE4" w:rsidRPr="00E219D6" w:rsidRDefault="00D90AE4" w:rsidP="00AF64C5">
      <w:pPr>
        <w:pStyle w:val="ad"/>
        <w:tabs>
          <w:tab w:val="left" w:pos="0"/>
        </w:tabs>
        <w:jc w:val="center"/>
        <w:rPr>
          <w:sz w:val="28"/>
          <w:szCs w:val="28"/>
        </w:rPr>
      </w:pPr>
      <w:r w:rsidRPr="00E219D6">
        <w:rPr>
          <w:sz w:val="28"/>
          <w:szCs w:val="28"/>
        </w:rPr>
        <w:t>«</w:t>
      </w:r>
      <w:r w:rsidR="00941A7E">
        <w:rPr>
          <w:sz w:val="28"/>
          <w:szCs w:val="28"/>
        </w:rPr>
        <w:t>Выдача разрешения на вступление в брак лицам, достигшим возраста 16 лет но не достигшим совершеннолетия</w:t>
      </w:r>
      <w:r w:rsidRPr="00E219D6">
        <w:rPr>
          <w:sz w:val="28"/>
          <w:szCs w:val="28"/>
        </w:rPr>
        <w:t>»</w:t>
      </w:r>
    </w:p>
    <w:p w:rsidR="00D90AE4" w:rsidRPr="00E219D6" w:rsidRDefault="00D90AE4" w:rsidP="00AF64C5">
      <w:pPr>
        <w:pStyle w:val="ad"/>
        <w:tabs>
          <w:tab w:val="left" w:pos="0"/>
        </w:tabs>
        <w:jc w:val="center"/>
        <w:rPr>
          <w:sz w:val="28"/>
          <w:szCs w:val="28"/>
        </w:rPr>
      </w:pPr>
    </w:p>
    <w:p w:rsidR="00D90AE4" w:rsidRDefault="00D90AE4" w:rsidP="00941A7E">
      <w:pPr>
        <w:pStyle w:val="ad"/>
        <w:numPr>
          <w:ilvl w:val="0"/>
          <w:numId w:val="21"/>
        </w:numPr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>Общие положения</w:t>
      </w:r>
      <w:r w:rsidR="00941A7E">
        <w:rPr>
          <w:sz w:val="28"/>
          <w:szCs w:val="28"/>
        </w:rPr>
        <w:t>.</w:t>
      </w:r>
    </w:p>
    <w:p w:rsidR="00941A7E" w:rsidRPr="00E219D6" w:rsidRDefault="00941A7E" w:rsidP="00941A7E">
      <w:pPr>
        <w:pStyle w:val="ad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1.Наименование </w:t>
      </w:r>
      <w:r w:rsidRPr="00E219D6">
        <w:rPr>
          <w:sz w:val="28"/>
          <w:szCs w:val="28"/>
        </w:rPr>
        <w:t>муниципальной услуги:</w:t>
      </w:r>
      <w:r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>«</w:t>
      </w:r>
      <w:r>
        <w:rPr>
          <w:sz w:val="28"/>
          <w:szCs w:val="28"/>
        </w:rPr>
        <w:t>Выдача разрешения на вступление в брак лицам, достигшим возраста 16 лет,  но не достигшим совершеннолетия</w:t>
      </w:r>
      <w:r w:rsidRPr="00E219D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41A7E" w:rsidRPr="00E219D6" w:rsidRDefault="00941A7E" w:rsidP="00941A7E">
      <w:pPr>
        <w:pStyle w:val="ad"/>
        <w:tabs>
          <w:tab w:val="left" w:pos="0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 Краткое наименование услуги «Снижение брачного возраста».</w:t>
      </w:r>
    </w:p>
    <w:p w:rsidR="00D90AE4" w:rsidRPr="00E219D6" w:rsidRDefault="00941A7E" w:rsidP="00941A7E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D90AE4" w:rsidRPr="00E219D6">
        <w:rPr>
          <w:sz w:val="28"/>
          <w:szCs w:val="28"/>
        </w:rPr>
        <w:t xml:space="preserve"> Административный регламент администрации Советского района</w:t>
      </w:r>
    </w:p>
    <w:p w:rsidR="00D90AE4" w:rsidRPr="00E219D6" w:rsidRDefault="0076237B" w:rsidP="004B639C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г. Махачкалы  (далее - А</w:t>
      </w:r>
      <w:r w:rsidR="00D90AE4" w:rsidRPr="00E219D6">
        <w:rPr>
          <w:sz w:val="28"/>
          <w:szCs w:val="28"/>
        </w:rPr>
        <w:t>дминистрация) по предоставлению муниципальной услуги «Снижение брачного возраста» (далее – Административный регламент), разработан в целях повышения качества предоставления муниципальной услуги, повышения эффективности деятельности органов исполнительной власти, создания комфортных условий для участников отношений, возникающих при исполнении муниципальной услуги, и определяет сроки и последовательность действий администрации  и  её должностных лиц.</w:t>
      </w:r>
    </w:p>
    <w:p w:rsidR="00360F38" w:rsidRDefault="00941A7E" w:rsidP="004B639C">
      <w:pPr>
        <w:pStyle w:val="ad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D90AE4" w:rsidRPr="00E219D6">
        <w:rPr>
          <w:sz w:val="28"/>
          <w:szCs w:val="28"/>
        </w:rPr>
        <w:t>Описание заявителей, имеющих право на получение муниципальной услуги.</w:t>
      </w:r>
    </w:p>
    <w:p w:rsidR="00360F38" w:rsidRDefault="00360F38" w:rsidP="004B639C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>Заявителями в соответствии с настоящим Административным регламентом являются несовершеннолетние граждане, желающие понизить брачный возраст</w:t>
      </w:r>
      <w:r>
        <w:rPr>
          <w:sz w:val="28"/>
          <w:szCs w:val="28"/>
        </w:rPr>
        <w:t>, проживающие и зарегистрированные  на территории Советского района г.</w:t>
      </w:r>
      <w:r w:rsidR="003E360F">
        <w:rPr>
          <w:sz w:val="28"/>
          <w:szCs w:val="28"/>
        </w:rPr>
        <w:t xml:space="preserve"> </w:t>
      </w:r>
      <w:r>
        <w:rPr>
          <w:sz w:val="28"/>
          <w:szCs w:val="28"/>
        </w:rPr>
        <w:t>Махачкалы.</w:t>
      </w:r>
      <w:r w:rsidR="00C54DDC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</w:t>
      </w:r>
      <w:r w:rsidR="00C54DD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заявители</w:t>
      </w:r>
      <w:r w:rsidR="00D44689">
        <w:rPr>
          <w:sz w:val="28"/>
          <w:szCs w:val="28"/>
        </w:rPr>
        <w:t xml:space="preserve">) и </w:t>
      </w:r>
      <w:r w:rsidR="00D44689" w:rsidRPr="00E219D6">
        <w:rPr>
          <w:sz w:val="28"/>
          <w:szCs w:val="28"/>
        </w:rPr>
        <w:t>совершеннолетние дееспособные граждане</w:t>
      </w:r>
      <w:r w:rsidR="00D44689">
        <w:rPr>
          <w:sz w:val="28"/>
          <w:szCs w:val="28"/>
        </w:rPr>
        <w:t xml:space="preserve">  Российской Федерации</w:t>
      </w:r>
      <w:r w:rsidR="00D44689" w:rsidRPr="00E219D6">
        <w:rPr>
          <w:sz w:val="28"/>
          <w:szCs w:val="28"/>
        </w:rPr>
        <w:t>, которые являются законными представителями несовершеннолетних, жел</w:t>
      </w:r>
      <w:r w:rsidR="00D44689">
        <w:rPr>
          <w:sz w:val="28"/>
          <w:szCs w:val="28"/>
        </w:rPr>
        <w:t>ающих понизить брачный возраст.</w:t>
      </w:r>
    </w:p>
    <w:p w:rsidR="002E3C68" w:rsidRPr="00E219D6" w:rsidRDefault="00941A7E" w:rsidP="004B639C">
      <w:pPr>
        <w:pStyle w:val="ad"/>
        <w:tabs>
          <w:tab w:val="left" w:pos="0"/>
        </w:tabs>
        <w:rPr>
          <w:sz w:val="28"/>
          <w:szCs w:val="28"/>
        </w:rPr>
      </w:pPr>
      <w:r>
        <w:rPr>
          <w:bCs/>
          <w:kern w:val="36"/>
          <w:sz w:val="28"/>
          <w:szCs w:val="28"/>
        </w:rPr>
        <w:t>5.</w:t>
      </w:r>
      <w:r w:rsidR="002E3C68" w:rsidRPr="00E219D6">
        <w:rPr>
          <w:bCs/>
          <w:kern w:val="36"/>
          <w:sz w:val="28"/>
          <w:szCs w:val="28"/>
        </w:rPr>
        <w:t xml:space="preserve">  Перечень  нормативных  правовых  актов,  регулирующих  предоставление муниципальной услуги: </w:t>
      </w:r>
      <w:r w:rsidR="002E3C68" w:rsidRPr="00E219D6">
        <w:rPr>
          <w:bCs/>
          <w:kern w:val="36"/>
          <w:sz w:val="28"/>
          <w:szCs w:val="28"/>
        </w:rPr>
        <w:br/>
        <w:t xml:space="preserve">1) Гражданский </w:t>
      </w:r>
      <w:r w:rsidR="002E3C68">
        <w:rPr>
          <w:bCs/>
          <w:kern w:val="36"/>
          <w:sz w:val="28"/>
          <w:szCs w:val="28"/>
        </w:rPr>
        <w:t xml:space="preserve">кодекс Российской Федерации; </w:t>
      </w:r>
      <w:r w:rsidR="002E3C68">
        <w:rPr>
          <w:bCs/>
          <w:kern w:val="36"/>
          <w:sz w:val="28"/>
          <w:szCs w:val="28"/>
        </w:rPr>
        <w:br/>
        <w:t>2</w:t>
      </w:r>
      <w:r w:rsidR="002E3C68" w:rsidRPr="00E219D6">
        <w:rPr>
          <w:bCs/>
          <w:kern w:val="36"/>
          <w:sz w:val="28"/>
          <w:szCs w:val="28"/>
        </w:rPr>
        <w:t xml:space="preserve">) Семейный кодекс Российской Федерации; </w:t>
      </w:r>
      <w:r w:rsidR="002E3C68" w:rsidRPr="00E219D6">
        <w:rPr>
          <w:bCs/>
          <w:kern w:val="36"/>
          <w:sz w:val="28"/>
          <w:szCs w:val="28"/>
        </w:rPr>
        <w:br/>
        <w:t xml:space="preserve">3) Федеральные  законы: </w:t>
      </w:r>
      <w:r w:rsidR="002E3C68" w:rsidRPr="00E219D6">
        <w:rPr>
          <w:bCs/>
          <w:kern w:val="36"/>
          <w:sz w:val="28"/>
          <w:szCs w:val="28"/>
        </w:rPr>
        <w:br/>
        <w:t xml:space="preserve">- от 24.07.1998 № 124-ФЗ «Об основных  гарантиях прав ребенка в Российской Федерации»; </w:t>
      </w:r>
      <w:r w:rsidR="002E3C68" w:rsidRPr="00E219D6">
        <w:rPr>
          <w:bCs/>
          <w:kern w:val="36"/>
          <w:sz w:val="28"/>
          <w:szCs w:val="28"/>
        </w:rPr>
        <w:br/>
        <w:t xml:space="preserve">- от 02.05.2006  № 59-ФЗ «О  порядке  рассмотрения обращений граждан Российской Федерации»; </w:t>
      </w:r>
      <w:r w:rsidR="002E3C68" w:rsidRPr="00E219D6">
        <w:rPr>
          <w:bCs/>
          <w:kern w:val="36"/>
          <w:sz w:val="28"/>
          <w:szCs w:val="28"/>
        </w:rPr>
        <w:br/>
      </w:r>
      <w:r w:rsidR="002E3C68">
        <w:rPr>
          <w:bCs/>
          <w:kern w:val="36"/>
          <w:sz w:val="28"/>
          <w:szCs w:val="28"/>
        </w:rPr>
        <w:t>3</w:t>
      </w:r>
      <w:r w:rsidR="002E3C68" w:rsidRPr="00E219D6">
        <w:rPr>
          <w:bCs/>
          <w:kern w:val="36"/>
          <w:sz w:val="28"/>
          <w:szCs w:val="28"/>
        </w:rPr>
        <w:t>)</w:t>
      </w:r>
      <w:r w:rsidR="002E3C68">
        <w:rPr>
          <w:bCs/>
          <w:kern w:val="36"/>
          <w:sz w:val="28"/>
          <w:szCs w:val="28"/>
        </w:rPr>
        <w:t xml:space="preserve"> Настоящий Регламент.</w:t>
      </w:r>
      <w:r w:rsidR="002E3C68" w:rsidRPr="00E219D6">
        <w:rPr>
          <w:bCs/>
          <w:kern w:val="36"/>
          <w:sz w:val="28"/>
          <w:szCs w:val="28"/>
        </w:rPr>
        <w:br/>
      </w:r>
    </w:p>
    <w:p w:rsidR="00D90AE4" w:rsidRPr="002E3C68" w:rsidRDefault="008C2203" w:rsidP="004B639C">
      <w:pPr>
        <w:pStyle w:val="ad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64C5">
        <w:rPr>
          <w:sz w:val="28"/>
          <w:szCs w:val="28"/>
        </w:rPr>
        <w:t xml:space="preserve">  </w:t>
      </w:r>
      <w:r w:rsidR="000B47E5">
        <w:rPr>
          <w:sz w:val="28"/>
          <w:szCs w:val="28"/>
        </w:rPr>
        <w:t xml:space="preserve"> </w:t>
      </w:r>
      <w:r w:rsidR="005539B2">
        <w:rPr>
          <w:sz w:val="28"/>
          <w:szCs w:val="28"/>
        </w:rPr>
        <w:t>1.</w:t>
      </w:r>
      <w:r w:rsidR="002E3C68">
        <w:rPr>
          <w:sz w:val="28"/>
          <w:szCs w:val="28"/>
        </w:rPr>
        <w:t>4</w:t>
      </w:r>
      <w:r w:rsidR="00D90AE4" w:rsidRPr="00E219D6">
        <w:rPr>
          <w:sz w:val="28"/>
          <w:szCs w:val="28"/>
        </w:rPr>
        <w:t xml:space="preserve">. </w:t>
      </w:r>
      <w:r w:rsidR="00D90AE4" w:rsidRPr="002E3C68">
        <w:rPr>
          <w:b/>
          <w:sz w:val="28"/>
          <w:szCs w:val="28"/>
        </w:rPr>
        <w:t>Порядок информирования о порядке предоставления муниципальной услуги.</w:t>
      </w:r>
    </w:p>
    <w:p w:rsidR="005539B2" w:rsidRDefault="008C2203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64C5">
        <w:rPr>
          <w:sz w:val="28"/>
          <w:szCs w:val="28"/>
        </w:rPr>
        <w:t xml:space="preserve">  </w:t>
      </w:r>
      <w:r w:rsidR="000B47E5">
        <w:rPr>
          <w:sz w:val="28"/>
          <w:szCs w:val="28"/>
        </w:rPr>
        <w:t xml:space="preserve"> </w:t>
      </w:r>
      <w:r w:rsidR="00AF6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539B2">
        <w:rPr>
          <w:sz w:val="28"/>
          <w:szCs w:val="28"/>
        </w:rPr>
        <w:t>1.</w:t>
      </w:r>
      <w:r w:rsidR="002E3C68">
        <w:rPr>
          <w:sz w:val="28"/>
          <w:szCs w:val="28"/>
        </w:rPr>
        <w:t>4</w:t>
      </w:r>
      <w:r w:rsidR="005539B2">
        <w:rPr>
          <w:sz w:val="28"/>
          <w:szCs w:val="28"/>
        </w:rPr>
        <w:t>.1.</w:t>
      </w:r>
      <w:r w:rsidR="00D90AE4" w:rsidRPr="00E219D6">
        <w:rPr>
          <w:sz w:val="28"/>
          <w:szCs w:val="28"/>
        </w:rPr>
        <w:t xml:space="preserve"> Информация о </w:t>
      </w:r>
      <w:r w:rsidR="005539B2">
        <w:rPr>
          <w:sz w:val="28"/>
          <w:szCs w:val="28"/>
        </w:rPr>
        <w:t>месте нахождения</w:t>
      </w:r>
      <w:r w:rsidR="00603C11">
        <w:rPr>
          <w:sz w:val="28"/>
          <w:szCs w:val="28"/>
        </w:rPr>
        <w:t>, способах получения информации и графике работы</w:t>
      </w:r>
      <w:r w:rsidR="005539B2">
        <w:rPr>
          <w:sz w:val="28"/>
          <w:szCs w:val="28"/>
        </w:rPr>
        <w:t xml:space="preserve"> органов Администрации, предоставляющих муниципальную услугу. </w:t>
      </w:r>
    </w:p>
    <w:p w:rsidR="00603C11" w:rsidRDefault="005539B2" w:rsidP="004B639C">
      <w:pPr>
        <w:pStyle w:val="ad"/>
        <w:tabs>
          <w:tab w:val="left" w:pos="0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       </w:t>
      </w:r>
      <w:r w:rsidR="002E3C68">
        <w:rPr>
          <w:bCs/>
          <w:kern w:val="36"/>
          <w:sz w:val="28"/>
          <w:szCs w:val="28"/>
        </w:rPr>
        <w:t>Комиссия</w:t>
      </w:r>
      <w:r w:rsidR="002E3C68" w:rsidRPr="00E219D6">
        <w:rPr>
          <w:bCs/>
          <w:kern w:val="36"/>
          <w:sz w:val="28"/>
          <w:szCs w:val="28"/>
        </w:rPr>
        <w:t xml:space="preserve"> по делам несовершеннолетних при защите их прав при</w:t>
      </w:r>
      <w:r w:rsidRPr="005539B2">
        <w:rPr>
          <w:bCs/>
          <w:kern w:val="36"/>
          <w:sz w:val="28"/>
          <w:szCs w:val="28"/>
        </w:rPr>
        <w:t xml:space="preserve"> </w:t>
      </w:r>
      <w:r w:rsidR="002E3C68">
        <w:rPr>
          <w:bCs/>
          <w:kern w:val="36"/>
          <w:sz w:val="28"/>
          <w:szCs w:val="28"/>
        </w:rPr>
        <w:t>а</w:t>
      </w:r>
      <w:r w:rsidR="00603C11">
        <w:rPr>
          <w:bCs/>
          <w:kern w:val="36"/>
          <w:sz w:val="28"/>
          <w:szCs w:val="28"/>
        </w:rPr>
        <w:t>дминистраци</w:t>
      </w:r>
      <w:r w:rsidR="002E3C68">
        <w:rPr>
          <w:bCs/>
          <w:kern w:val="36"/>
          <w:sz w:val="28"/>
          <w:szCs w:val="28"/>
        </w:rPr>
        <w:t>и</w:t>
      </w:r>
      <w:r w:rsidR="00603C11">
        <w:rPr>
          <w:bCs/>
          <w:kern w:val="36"/>
          <w:sz w:val="28"/>
          <w:szCs w:val="28"/>
        </w:rPr>
        <w:t xml:space="preserve"> Советского района г.</w:t>
      </w:r>
      <w:r w:rsidR="00AF64C5">
        <w:rPr>
          <w:bCs/>
          <w:kern w:val="36"/>
          <w:sz w:val="28"/>
          <w:szCs w:val="28"/>
        </w:rPr>
        <w:t xml:space="preserve"> </w:t>
      </w:r>
      <w:r w:rsidR="00603C11">
        <w:rPr>
          <w:bCs/>
          <w:kern w:val="36"/>
          <w:sz w:val="28"/>
          <w:szCs w:val="28"/>
        </w:rPr>
        <w:t>Махачкалы:</w:t>
      </w:r>
    </w:p>
    <w:p w:rsidR="00603C11" w:rsidRDefault="00603C11" w:rsidP="004B639C">
      <w:pPr>
        <w:pStyle w:val="ad"/>
        <w:tabs>
          <w:tab w:val="left" w:pos="0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Почтовый адрес: 367008, г.Махачкала, ул.</w:t>
      </w:r>
      <w:r w:rsidR="002E3C68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Танкаева, 63</w:t>
      </w:r>
    </w:p>
    <w:p w:rsidR="00603C11" w:rsidRDefault="00603C11" w:rsidP="004B639C">
      <w:pPr>
        <w:pStyle w:val="ad"/>
        <w:tabs>
          <w:tab w:val="left" w:pos="0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телефон/факс (8722)680330, </w:t>
      </w:r>
    </w:p>
    <w:p w:rsidR="0016528B" w:rsidRPr="002E3C68" w:rsidRDefault="00603C11" w:rsidP="004B639C">
      <w:pPr>
        <w:pStyle w:val="ad"/>
        <w:tabs>
          <w:tab w:val="left" w:pos="0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 электронный адрес</w:t>
      </w:r>
      <w:r w:rsidR="00D44689">
        <w:rPr>
          <w:bCs/>
          <w:kern w:val="36"/>
          <w:sz w:val="28"/>
          <w:szCs w:val="28"/>
        </w:rPr>
        <w:t xml:space="preserve"> </w:t>
      </w:r>
      <w:r w:rsidR="0016528B">
        <w:rPr>
          <w:bCs/>
          <w:kern w:val="36"/>
          <w:sz w:val="28"/>
          <w:szCs w:val="28"/>
        </w:rPr>
        <w:t>–</w:t>
      </w:r>
      <w:r w:rsidR="00D44689">
        <w:rPr>
          <w:bCs/>
          <w:kern w:val="36"/>
          <w:sz w:val="28"/>
          <w:szCs w:val="28"/>
        </w:rPr>
        <w:t xml:space="preserve"> </w:t>
      </w:r>
      <w:hyperlink r:id="rId8" w:history="1">
        <w:r w:rsidR="0016528B" w:rsidRPr="002E3C68">
          <w:rPr>
            <w:rStyle w:val="a6"/>
            <w:bCs/>
            <w:color w:val="auto"/>
            <w:kern w:val="36"/>
            <w:sz w:val="28"/>
            <w:szCs w:val="28"/>
            <w:lang w:val="en-US"/>
          </w:rPr>
          <w:t>Srayon</w:t>
        </w:r>
        <w:r w:rsidR="0016528B" w:rsidRPr="002E3C68">
          <w:rPr>
            <w:rStyle w:val="a6"/>
            <w:bCs/>
            <w:color w:val="auto"/>
            <w:kern w:val="36"/>
            <w:sz w:val="28"/>
            <w:szCs w:val="28"/>
          </w:rPr>
          <w:t>@</w:t>
        </w:r>
        <w:r w:rsidR="0016528B" w:rsidRPr="002E3C68">
          <w:rPr>
            <w:rStyle w:val="a6"/>
            <w:bCs/>
            <w:color w:val="auto"/>
            <w:kern w:val="36"/>
            <w:sz w:val="28"/>
            <w:szCs w:val="28"/>
            <w:lang w:val="en-US"/>
          </w:rPr>
          <w:t>mkala</w:t>
        </w:r>
        <w:r w:rsidR="0016528B" w:rsidRPr="002E3C68">
          <w:rPr>
            <w:rStyle w:val="a6"/>
            <w:bCs/>
            <w:color w:val="auto"/>
            <w:kern w:val="36"/>
            <w:sz w:val="28"/>
            <w:szCs w:val="28"/>
          </w:rPr>
          <w:t>.</w:t>
        </w:r>
        <w:r w:rsidR="0016528B" w:rsidRPr="002E3C68">
          <w:rPr>
            <w:rStyle w:val="a6"/>
            <w:bCs/>
            <w:color w:val="auto"/>
            <w:kern w:val="36"/>
            <w:sz w:val="28"/>
            <w:szCs w:val="28"/>
            <w:lang w:val="en-US"/>
          </w:rPr>
          <w:t>ru</w:t>
        </w:r>
      </w:hyperlink>
    </w:p>
    <w:p w:rsidR="005539B2" w:rsidRPr="00E219D6" w:rsidRDefault="0016528B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39B2">
        <w:rPr>
          <w:sz w:val="28"/>
          <w:szCs w:val="28"/>
        </w:rPr>
        <w:t xml:space="preserve">рафик </w:t>
      </w:r>
      <w:r w:rsidR="005539B2" w:rsidRPr="00E219D6">
        <w:rPr>
          <w:sz w:val="28"/>
          <w:szCs w:val="28"/>
        </w:rPr>
        <w:t xml:space="preserve"> работы комиссии:</w:t>
      </w:r>
    </w:p>
    <w:p w:rsidR="005539B2" w:rsidRPr="00E219D6" w:rsidRDefault="005539B2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>Понедельник – с  9.00 до 18.00 (перерыв с 13.00 до 14.00);</w:t>
      </w:r>
    </w:p>
    <w:p w:rsidR="005539B2" w:rsidRPr="00E219D6" w:rsidRDefault="005539B2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>Вторник – с 9.00 до 18.00 (перерыв с 13.00 до 14.00);</w:t>
      </w:r>
    </w:p>
    <w:p w:rsidR="005539B2" w:rsidRPr="00E219D6" w:rsidRDefault="005539B2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>Среда  -   с 9.00 до 18.00 (перерыв с 13.00 до 14.00);</w:t>
      </w:r>
    </w:p>
    <w:p w:rsidR="005539B2" w:rsidRPr="00E219D6" w:rsidRDefault="005539B2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>Четверг – с 9.00 до 18.00 (перерыв с 13.00 до 14.00);</w:t>
      </w:r>
    </w:p>
    <w:p w:rsidR="005539B2" w:rsidRPr="00E219D6" w:rsidRDefault="005539B2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>Пятница – с 9.00 до 18.00 (перерыв с 13.00 до 14.00).</w:t>
      </w:r>
    </w:p>
    <w:p w:rsidR="005539B2" w:rsidRPr="00E219D6" w:rsidRDefault="005539B2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>Суббота, воскресенье – выходные дни.</w:t>
      </w:r>
    </w:p>
    <w:p w:rsidR="005539B2" w:rsidRDefault="005539B2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>П</w:t>
      </w:r>
      <w:r>
        <w:rPr>
          <w:sz w:val="28"/>
          <w:szCs w:val="28"/>
        </w:rPr>
        <w:t>рием граждан  осуществляется  во</w:t>
      </w:r>
      <w:r w:rsidRPr="00E219D6">
        <w:rPr>
          <w:sz w:val="28"/>
          <w:szCs w:val="28"/>
        </w:rPr>
        <w:t xml:space="preserve"> вторник</w:t>
      </w:r>
      <w:r>
        <w:rPr>
          <w:sz w:val="28"/>
          <w:szCs w:val="28"/>
        </w:rPr>
        <w:t>,</w:t>
      </w:r>
      <w:r w:rsidRPr="00E219D6">
        <w:rPr>
          <w:sz w:val="28"/>
          <w:szCs w:val="28"/>
        </w:rPr>
        <w:t xml:space="preserve"> среду</w:t>
      </w:r>
      <w:r>
        <w:rPr>
          <w:sz w:val="28"/>
          <w:szCs w:val="28"/>
        </w:rPr>
        <w:t>, пятницу</w:t>
      </w:r>
      <w:r w:rsidRPr="00E219D6">
        <w:rPr>
          <w:sz w:val="28"/>
          <w:szCs w:val="28"/>
        </w:rPr>
        <w:t xml:space="preserve"> с 14.00 до 17 .00.</w:t>
      </w:r>
    </w:p>
    <w:p w:rsidR="00D90AE4" w:rsidRPr="002E3C68" w:rsidRDefault="002E3718" w:rsidP="00AF64C5">
      <w:pPr>
        <w:pStyle w:val="ad"/>
        <w:tabs>
          <w:tab w:val="left" w:pos="0"/>
        </w:tabs>
        <w:rPr>
          <w:b/>
          <w:sz w:val="28"/>
          <w:szCs w:val="28"/>
        </w:rPr>
      </w:pPr>
      <w:r w:rsidRPr="00E219D6">
        <w:rPr>
          <w:sz w:val="28"/>
          <w:szCs w:val="28"/>
        </w:rPr>
        <w:t xml:space="preserve"> </w:t>
      </w:r>
      <w:r w:rsidRPr="00E219D6">
        <w:rPr>
          <w:bCs/>
          <w:sz w:val="28"/>
          <w:szCs w:val="28"/>
        </w:rPr>
        <w:t xml:space="preserve">       </w:t>
      </w:r>
      <w:r w:rsidR="00AF64C5">
        <w:rPr>
          <w:bCs/>
          <w:sz w:val="28"/>
          <w:szCs w:val="28"/>
        </w:rPr>
        <w:t xml:space="preserve">  </w:t>
      </w:r>
      <w:r w:rsidRPr="00E219D6">
        <w:rPr>
          <w:bCs/>
          <w:sz w:val="28"/>
          <w:szCs w:val="28"/>
        </w:rPr>
        <w:t xml:space="preserve"> </w:t>
      </w:r>
      <w:r w:rsidR="005232EE">
        <w:rPr>
          <w:sz w:val="28"/>
          <w:szCs w:val="28"/>
        </w:rPr>
        <w:t>1.</w:t>
      </w:r>
      <w:r w:rsidR="002E3C68">
        <w:rPr>
          <w:sz w:val="28"/>
          <w:szCs w:val="28"/>
        </w:rPr>
        <w:t>4</w:t>
      </w:r>
      <w:r w:rsidR="005232EE">
        <w:rPr>
          <w:sz w:val="28"/>
          <w:szCs w:val="28"/>
        </w:rPr>
        <w:t>.2</w:t>
      </w:r>
      <w:r w:rsidR="005232EE" w:rsidRPr="002E3C68">
        <w:rPr>
          <w:b/>
          <w:sz w:val="28"/>
          <w:szCs w:val="28"/>
        </w:rPr>
        <w:t xml:space="preserve">. </w:t>
      </w:r>
      <w:r w:rsidR="00603C11" w:rsidRPr="002E3C68">
        <w:rPr>
          <w:b/>
          <w:sz w:val="28"/>
          <w:szCs w:val="28"/>
        </w:rPr>
        <w:t xml:space="preserve">Порядок получения информации </w:t>
      </w:r>
      <w:r w:rsidR="005232EE" w:rsidRPr="002E3C68">
        <w:rPr>
          <w:b/>
          <w:sz w:val="28"/>
          <w:szCs w:val="28"/>
        </w:rPr>
        <w:t>заявителем</w:t>
      </w:r>
      <w:r w:rsidR="00603C11" w:rsidRPr="002E3C68">
        <w:rPr>
          <w:b/>
          <w:sz w:val="28"/>
          <w:szCs w:val="28"/>
        </w:rPr>
        <w:t xml:space="preserve"> по вопросам предоставления муниципальных услуг</w:t>
      </w:r>
      <w:r w:rsidR="002E3C68">
        <w:rPr>
          <w:b/>
          <w:sz w:val="28"/>
          <w:szCs w:val="28"/>
        </w:rPr>
        <w:t>.</w:t>
      </w:r>
    </w:p>
    <w:p w:rsidR="00FC4A76" w:rsidRDefault="00D44689" w:rsidP="004B639C">
      <w:pPr>
        <w:pStyle w:val="ad"/>
        <w:tabs>
          <w:tab w:val="left" w:pos="0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</w:t>
      </w:r>
      <w:r w:rsidR="00360F38" w:rsidRPr="00E219D6">
        <w:rPr>
          <w:bCs/>
          <w:kern w:val="36"/>
          <w:sz w:val="28"/>
          <w:szCs w:val="28"/>
        </w:rPr>
        <w:t xml:space="preserve">Информирование по процедуре исполнения муниципальной услуги производится: </w:t>
      </w:r>
    </w:p>
    <w:p w:rsidR="00FC4A76" w:rsidRDefault="00360F38" w:rsidP="004B639C">
      <w:pPr>
        <w:pStyle w:val="ad"/>
        <w:tabs>
          <w:tab w:val="left" w:pos="0"/>
        </w:tabs>
        <w:jc w:val="both"/>
        <w:rPr>
          <w:bCs/>
          <w:kern w:val="36"/>
          <w:sz w:val="28"/>
          <w:szCs w:val="28"/>
        </w:rPr>
      </w:pPr>
      <w:r w:rsidRPr="00E219D6">
        <w:rPr>
          <w:bCs/>
          <w:kern w:val="36"/>
          <w:sz w:val="28"/>
          <w:szCs w:val="28"/>
        </w:rPr>
        <w:t>- по телефону</w:t>
      </w:r>
      <w:r>
        <w:rPr>
          <w:bCs/>
          <w:kern w:val="36"/>
          <w:sz w:val="28"/>
          <w:szCs w:val="28"/>
        </w:rPr>
        <w:t xml:space="preserve"> 6803</w:t>
      </w:r>
      <w:r w:rsidR="004B639C">
        <w:rPr>
          <w:bCs/>
          <w:kern w:val="36"/>
          <w:sz w:val="28"/>
          <w:szCs w:val="28"/>
        </w:rPr>
        <w:t>33</w:t>
      </w:r>
      <w:r w:rsidRPr="00E219D6">
        <w:rPr>
          <w:bCs/>
          <w:kern w:val="36"/>
          <w:sz w:val="28"/>
          <w:szCs w:val="28"/>
        </w:rPr>
        <w:t>;</w:t>
      </w:r>
    </w:p>
    <w:p w:rsidR="00FC4A76" w:rsidRDefault="00360F38" w:rsidP="004B639C">
      <w:pPr>
        <w:pStyle w:val="ad"/>
        <w:tabs>
          <w:tab w:val="left" w:pos="0"/>
        </w:tabs>
        <w:jc w:val="both"/>
        <w:rPr>
          <w:bCs/>
          <w:kern w:val="36"/>
          <w:sz w:val="28"/>
          <w:szCs w:val="28"/>
        </w:rPr>
      </w:pPr>
      <w:r w:rsidRPr="00E219D6">
        <w:rPr>
          <w:bCs/>
          <w:kern w:val="36"/>
          <w:sz w:val="28"/>
          <w:szCs w:val="28"/>
        </w:rPr>
        <w:t xml:space="preserve">- по письменному обращению; </w:t>
      </w:r>
    </w:p>
    <w:p w:rsidR="00FC4A76" w:rsidRDefault="00360F38" w:rsidP="004B639C">
      <w:pPr>
        <w:pStyle w:val="ad"/>
        <w:tabs>
          <w:tab w:val="left" w:pos="0"/>
        </w:tabs>
        <w:jc w:val="both"/>
        <w:rPr>
          <w:bCs/>
          <w:kern w:val="36"/>
          <w:sz w:val="28"/>
          <w:szCs w:val="28"/>
        </w:rPr>
      </w:pPr>
      <w:r w:rsidRPr="00E219D6">
        <w:rPr>
          <w:bCs/>
          <w:kern w:val="36"/>
          <w:sz w:val="28"/>
          <w:szCs w:val="28"/>
        </w:rPr>
        <w:t xml:space="preserve">- при личном обращении в комиссию; </w:t>
      </w:r>
    </w:p>
    <w:p w:rsidR="008D3104" w:rsidRPr="00E219D6" w:rsidRDefault="002E3C6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- </w:t>
      </w:r>
      <w:r w:rsidR="00360F38" w:rsidRPr="00E219D6">
        <w:rPr>
          <w:bCs/>
          <w:kern w:val="36"/>
          <w:sz w:val="28"/>
          <w:szCs w:val="28"/>
        </w:rPr>
        <w:t>по письменному запросу на адрес электронной почты комиссии.  </w:t>
      </w:r>
      <w:r w:rsidR="00360F38" w:rsidRPr="00E219D6">
        <w:rPr>
          <w:bCs/>
          <w:kern w:val="36"/>
          <w:sz w:val="28"/>
          <w:szCs w:val="28"/>
        </w:rPr>
        <w:br/>
      </w:r>
      <w:r w:rsidR="00D90AE4" w:rsidRPr="00E219D6">
        <w:rPr>
          <w:sz w:val="28"/>
          <w:szCs w:val="28"/>
        </w:rPr>
        <w:t xml:space="preserve">       </w:t>
      </w:r>
      <w:r w:rsidR="00D90AE4" w:rsidRPr="00E219D6">
        <w:rPr>
          <w:bCs/>
          <w:kern w:val="36"/>
          <w:sz w:val="28"/>
          <w:szCs w:val="28"/>
        </w:rPr>
        <w:t xml:space="preserve"> </w:t>
      </w:r>
      <w:r w:rsidR="008D3104" w:rsidRPr="00E219D6">
        <w:rPr>
          <w:sz w:val="28"/>
          <w:szCs w:val="28"/>
        </w:rPr>
        <w:t>При ответах на телефонные звонки и устные обращения специалисты отдела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отдела, в который позвонил гражданин, фамилии, имени, отчестве и должности специалиста, принявшего телефонный звонок.</w:t>
      </w:r>
    </w:p>
    <w:p w:rsidR="00D90AE4" w:rsidRPr="00E219D6" w:rsidRDefault="008D3104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0AE4" w:rsidRPr="00E219D6">
        <w:rPr>
          <w:bCs/>
          <w:kern w:val="36"/>
          <w:sz w:val="28"/>
          <w:szCs w:val="28"/>
        </w:rPr>
        <w:t xml:space="preserve">   </w:t>
      </w:r>
      <w:r w:rsidR="005232EE">
        <w:rPr>
          <w:sz w:val="28"/>
          <w:szCs w:val="28"/>
        </w:rPr>
        <w:t>1.</w:t>
      </w:r>
      <w:r w:rsidR="002E3C68">
        <w:rPr>
          <w:sz w:val="28"/>
          <w:szCs w:val="28"/>
        </w:rPr>
        <w:t>4</w:t>
      </w:r>
      <w:r w:rsidR="005232EE">
        <w:rPr>
          <w:sz w:val="28"/>
          <w:szCs w:val="28"/>
        </w:rPr>
        <w:t>.</w:t>
      </w:r>
      <w:r w:rsidR="002E3C68">
        <w:rPr>
          <w:sz w:val="28"/>
          <w:szCs w:val="28"/>
        </w:rPr>
        <w:t>3</w:t>
      </w:r>
      <w:r w:rsidR="005232EE">
        <w:rPr>
          <w:sz w:val="28"/>
          <w:szCs w:val="28"/>
        </w:rPr>
        <w:t>.</w:t>
      </w:r>
      <w:r w:rsidR="00D90AE4" w:rsidRPr="00E219D6">
        <w:rPr>
          <w:sz w:val="28"/>
          <w:szCs w:val="28"/>
        </w:rPr>
        <w:t xml:space="preserve"> На информационных стендах в помещении, предназначенном для приема документов для предоставления муниципальной услуги, и Интернет-</w:t>
      </w:r>
      <w:r w:rsidR="00D90AE4" w:rsidRPr="00D44689">
        <w:rPr>
          <w:sz w:val="28"/>
          <w:szCs w:val="28"/>
        </w:rPr>
        <w:t>сайте администрации муниципального образования</w:t>
      </w:r>
      <w:r w:rsidR="00D90AE4" w:rsidRPr="00E219D6">
        <w:rPr>
          <w:sz w:val="28"/>
          <w:szCs w:val="28"/>
        </w:rPr>
        <w:t>, размещается следующая информация:</w:t>
      </w:r>
    </w:p>
    <w:p w:rsidR="00D90AE4" w:rsidRPr="00E219D6" w:rsidRDefault="00D90AE4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 </w:t>
      </w:r>
      <w:r w:rsidR="008C2203"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 xml:space="preserve"> -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D90AE4" w:rsidRPr="00E219D6" w:rsidRDefault="00D90AE4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- перечни документов, необходимых для предоставления муниципальной услуги, и требования, предъявляемые  к этим документам;</w:t>
      </w:r>
    </w:p>
    <w:p w:rsidR="00D90AE4" w:rsidRPr="00E219D6" w:rsidRDefault="00D90AE4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- образцы оформления документов, необходимых для предоставления  муниципальной услуги;</w:t>
      </w:r>
    </w:p>
    <w:p w:rsidR="00D90AE4" w:rsidRPr="00E219D6" w:rsidRDefault="00D90AE4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- 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муниципальной услуги;</w:t>
      </w:r>
    </w:p>
    <w:p w:rsidR="00AF64C5" w:rsidRDefault="00D90AE4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- основания отказа в предоставлении муниципальной услуги;</w:t>
      </w:r>
    </w:p>
    <w:p w:rsidR="005232EE" w:rsidRPr="002E3C68" w:rsidRDefault="00B946E9" w:rsidP="004B639C">
      <w:pPr>
        <w:pStyle w:val="ad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5232EE">
        <w:rPr>
          <w:sz w:val="28"/>
          <w:szCs w:val="28"/>
        </w:rPr>
        <w:t>.</w:t>
      </w:r>
      <w:r w:rsidR="005232EE" w:rsidRPr="002E3C68">
        <w:rPr>
          <w:b/>
          <w:sz w:val="28"/>
          <w:szCs w:val="28"/>
        </w:rPr>
        <w:t>Стандарт предоставления муниципальной услуги:</w:t>
      </w:r>
    </w:p>
    <w:p w:rsidR="005232EE" w:rsidRDefault="00C54DDC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64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232EE">
        <w:rPr>
          <w:sz w:val="28"/>
          <w:szCs w:val="28"/>
        </w:rPr>
        <w:t>2.1.Наименование муниципальной услуги: «Снижение брачного возраста».</w:t>
      </w:r>
    </w:p>
    <w:p w:rsidR="005232EE" w:rsidRPr="00E219D6" w:rsidRDefault="00C54DDC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64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5232EE">
        <w:rPr>
          <w:sz w:val="28"/>
          <w:szCs w:val="28"/>
        </w:rPr>
        <w:t xml:space="preserve">2.2. </w:t>
      </w:r>
      <w:r w:rsidR="005232EE" w:rsidRPr="00E219D6">
        <w:rPr>
          <w:sz w:val="28"/>
          <w:szCs w:val="28"/>
        </w:rPr>
        <w:t xml:space="preserve"> Наименование органа, предоставляющего муниципальную услугу</w:t>
      </w:r>
    </w:p>
    <w:p w:rsidR="004B639C" w:rsidRDefault="00AF64C5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32EE">
        <w:rPr>
          <w:sz w:val="28"/>
          <w:szCs w:val="28"/>
        </w:rPr>
        <w:t>2.2.1.</w:t>
      </w:r>
      <w:r w:rsidR="005232EE" w:rsidRPr="00E219D6">
        <w:rPr>
          <w:sz w:val="28"/>
          <w:szCs w:val="28"/>
        </w:rPr>
        <w:t xml:space="preserve">Муниципальная услуга предоставляется </w:t>
      </w:r>
      <w:r w:rsidR="005232EE">
        <w:rPr>
          <w:sz w:val="28"/>
          <w:szCs w:val="28"/>
        </w:rPr>
        <w:t xml:space="preserve">Администрацией </w:t>
      </w:r>
      <w:r w:rsidR="004B639C">
        <w:rPr>
          <w:sz w:val="28"/>
          <w:szCs w:val="28"/>
        </w:rPr>
        <w:t>внутригородского района «</w:t>
      </w:r>
      <w:r w:rsidR="005232EE">
        <w:rPr>
          <w:sz w:val="28"/>
          <w:szCs w:val="28"/>
        </w:rPr>
        <w:t>Советск</w:t>
      </w:r>
      <w:r w:rsidR="004B639C">
        <w:rPr>
          <w:sz w:val="28"/>
          <w:szCs w:val="28"/>
        </w:rPr>
        <w:t>ий район»</w:t>
      </w:r>
      <w:r w:rsidR="005232EE">
        <w:rPr>
          <w:sz w:val="28"/>
          <w:szCs w:val="28"/>
        </w:rPr>
        <w:t xml:space="preserve"> г.Махачкалы. Настоящим регламентом функцией по подготовке необходимых документов для предоставления муниципальной услуги и подготовкой проекта постановления наделена  Комиссия по </w:t>
      </w:r>
      <w:r w:rsidR="005232EE">
        <w:rPr>
          <w:sz w:val="28"/>
          <w:szCs w:val="28"/>
        </w:rPr>
        <w:lastRenderedPageBreak/>
        <w:t>делам несовершеннолетних и защите их прав п</w:t>
      </w:r>
      <w:r w:rsidR="005232EE" w:rsidRPr="00E219D6">
        <w:rPr>
          <w:sz w:val="28"/>
          <w:szCs w:val="28"/>
        </w:rPr>
        <w:t>ри администрации</w:t>
      </w:r>
      <w:r w:rsidR="004B639C">
        <w:rPr>
          <w:sz w:val="28"/>
          <w:szCs w:val="28"/>
        </w:rPr>
        <w:t xml:space="preserve"> внутригородского района «Советский район» г.Махачкалы</w:t>
      </w:r>
      <w:r w:rsidR="005232EE" w:rsidRPr="00E219D6">
        <w:rPr>
          <w:sz w:val="28"/>
          <w:szCs w:val="28"/>
        </w:rPr>
        <w:t xml:space="preserve"> </w:t>
      </w:r>
      <w:r w:rsidR="00426F0D">
        <w:rPr>
          <w:sz w:val="28"/>
          <w:szCs w:val="28"/>
        </w:rPr>
        <w:t>(далее - к</w:t>
      </w:r>
      <w:r w:rsidR="005232EE" w:rsidRPr="00E219D6">
        <w:rPr>
          <w:sz w:val="28"/>
          <w:szCs w:val="28"/>
        </w:rPr>
        <w:t xml:space="preserve">омиссия). </w:t>
      </w:r>
    </w:p>
    <w:p w:rsidR="005232EE" w:rsidRPr="00E219D6" w:rsidRDefault="004B639C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4EFE" w:rsidRPr="00E219D6">
        <w:rPr>
          <w:bCs/>
          <w:sz w:val="28"/>
          <w:szCs w:val="28"/>
        </w:rPr>
        <w:t>Ответственным исполнителем муниципальной услуги является</w:t>
      </w:r>
      <w:r w:rsidR="007D4EFE">
        <w:rPr>
          <w:bCs/>
          <w:sz w:val="28"/>
          <w:szCs w:val="28"/>
        </w:rPr>
        <w:t xml:space="preserve"> ответственный секретарь комиссии.</w:t>
      </w:r>
    </w:p>
    <w:p w:rsidR="003F0F19" w:rsidRDefault="003F0F19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 допускается требование от заявителя осуществления действий, в том числе согласовани</w:t>
      </w:r>
      <w:r w:rsidR="00DB4DB1">
        <w:rPr>
          <w:sz w:val="28"/>
          <w:szCs w:val="28"/>
        </w:rPr>
        <w:t>й</w:t>
      </w:r>
      <w:r>
        <w:rPr>
          <w:sz w:val="28"/>
          <w:szCs w:val="28"/>
        </w:rPr>
        <w:t xml:space="preserve">, необходимых для получения муниципальных услуг и связанных с </w:t>
      </w:r>
      <w:r w:rsidR="00DB4DB1">
        <w:rPr>
          <w:sz w:val="28"/>
          <w:szCs w:val="28"/>
        </w:rPr>
        <w:t>обращением</w:t>
      </w:r>
      <w:r>
        <w:rPr>
          <w:sz w:val="28"/>
          <w:szCs w:val="28"/>
        </w:rPr>
        <w:t xml:space="preserve"> в иные органы местного самоуправления, государственные органы, организации, за исключением получения услуг, включенных в </w:t>
      </w:r>
      <w:r w:rsidR="00DB4DB1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услуг, которые являются необходимыми обязательными </w:t>
      </w:r>
      <w:r w:rsidR="00DB4DB1">
        <w:rPr>
          <w:sz w:val="28"/>
          <w:szCs w:val="28"/>
        </w:rPr>
        <w:t>для</w:t>
      </w:r>
      <w:r>
        <w:rPr>
          <w:sz w:val="28"/>
          <w:szCs w:val="28"/>
        </w:rPr>
        <w:t xml:space="preserve"> предоставлени</w:t>
      </w:r>
      <w:r w:rsidR="00DB4DB1">
        <w:rPr>
          <w:sz w:val="28"/>
          <w:szCs w:val="28"/>
        </w:rPr>
        <w:t>я  муниципальных услуг.</w:t>
      </w:r>
    </w:p>
    <w:p w:rsidR="0054176F" w:rsidRDefault="0054176F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64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93883">
        <w:rPr>
          <w:sz w:val="28"/>
          <w:szCs w:val="28"/>
        </w:rPr>
        <w:t xml:space="preserve">  2.3</w:t>
      </w:r>
      <w:r>
        <w:rPr>
          <w:sz w:val="28"/>
          <w:szCs w:val="28"/>
        </w:rPr>
        <w:t>.Результат предоставления муниципальной услуги.</w:t>
      </w:r>
      <w:r w:rsidRPr="0054176F">
        <w:rPr>
          <w:sz w:val="28"/>
          <w:szCs w:val="28"/>
        </w:rPr>
        <w:t xml:space="preserve"> </w:t>
      </w:r>
    </w:p>
    <w:p w:rsidR="0054176F" w:rsidRPr="00E219D6" w:rsidRDefault="0054176F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19D6">
        <w:rPr>
          <w:sz w:val="28"/>
          <w:szCs w:val="28"/>
        </w:rPr>
        <w:t>Процедура предоставления муниципальной услуги завершается получением   следующего  документа:</w:t>
      </w:r>
    </w:p>
    <w:p w:rsidR="0054176F" w:rsidRPr="00E219D6" w:rsidRDefault="0054176F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 - постановления администрации </w:t>
      </w:r>
      <w:r w:rsidR="004B639C">
        <w:rPr>
          <w:sz w:val="28"/>
          <w:szCs w:val="28"/>
        </w:rPr>
        <w:t>внутригородского района «Советский район» г.Махачкалы</w:t>
      </w:r>
      <w:r w:rsidR="004B639C" w:rsidRPr="00E219D6"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>о снижении брачного возраста;</w:t>
      </w:r>
    </w:p>
    <w:p w:rsidR="0054176F" w:rsidRPr="00E219D6" w:rsidRDefault="0054176F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- заключение администрации Советского района г. Махачкалы об отказе в выдаче постановления о снижении брачного возраста.</w:t>
      </w:r>
    </w:p>
    <w:p w:rsidR="0054176F" w:rsidRDefault="00493883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64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2.4.</w:t>
      </w:r>
      <w:r w:rsidR="00426F0D">
        <w:rPr>
          <w:sz w:val="28"/>
          <w:szCs w:val="28"/>
        </w:rPr>
        <w:t xml:space="preserve"> </w:t>
      </w:r>
      <w:r>
        <w:rPr>
          <w:sz w:val="28"/>
          <w:szCs w:val="28"/>
        </w:rPr>
        <w:t>Срок предоставления муниципальной услуги.</w:t>
      </w:r>
    </w:p>
    <w:p w:rsidR="00493883" w:rsidRPr="00E219D6" w:rsidRDefault="00C54DDC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3883" w:rsidRPr="00E219D6">
        <w:rPr>
          <w:sz w:val="28"/>
          <w:szCs w:val="28"/>
        </w:rPr>
        <w:t>Срок предоставления муниципальной услуги не должен превышать 30-ти дневный срок с момента обращения получателя и предоставления необходимых документов.</w:t>
      </w:r>
    </w:p>
    <w:p w:rsidR="00AA3297" w:rsidRPr="00E219D6" w:rsidRDefault="00493883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6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64C5">
        <w:rPr>
          <w:sz w:val="28"/>
          <w:szCs w:val="28"/>
        </w:rPr>
        <w:t xml:space="preserve">     </w:t>
      </w:r>
      <w:r>
        <w:rPr>
          <w:sz w:val="28"/>
          <w:szCs w:val="28"/>
        </w:rPr>
        <w:t>2.5.</w:t>
      </w:r>
      <w:r w:rsidR="00AA3297" w:rsidRPr="00AA3297">
        <w:rPr>
          <w:sz w:val="28"/>
          <w:szCs w:val="28"/>
        </w:rPr>
        <w:t xml:space="preserve"> </w:t>
      </w:r>
      <w:r w:rsidR="00AA3297">
        <w:rPr>
          <w:sz w:val="28"/>
          <w:szCs w:val="28"/>
        </w:rPr>
        <w:t xml:space="preserve"> </w:t>
      </w:r>
      <w:r w:rsidR="00AA3297" w:rsidRPr="00E219D6">
        <w:rPr>
          <w:sz w:val="28"/>
          <w:szCs w:val="28"/>
        </w:rPr>
        <w:t xml:space="preserve"> Нормативно правовые акты, регулирующие предоставление муниципальной услуги.</w:t>
      </w:r>
    </w:p>
    <w:p w:rsidR="00AA3297" w:rsidRDefault="00AA3297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AA3297" w:rsidRDefault="00AA3297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3E3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Конституцией </w:t>
      </w:r>
      <w:r w:rsidR="00DB4DB1">
        <w:rPr>
          <w:sz w:val="28"/>
          <w:szCs w:val="28"/>
        </w:rPr>
        <w:t>РФ</w:t>
      </w:r>
      <w:r>
        <w:rPr>
          <w:sz w:val="28"/>
          <w:szCs w:val="28"/>
        </w:rPr>
        <w:t xml:space="preserve">;    </w:t>
      </w:r>
    </w:p>
    <w:p w:rsidR="00AA3297" w:rsidRPr="00E219D6" w:rsidRDefault="00AA3297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Гражданским Кодексом Российской Федерации;</w:t>
      </w:r>
    </w:p>
    <w:p w:rsidR="00AA3297" w:rsidRPr="00E219D6" w:rsidRDefault="00AA3297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19D6">
        <w:rPr>
          <w:sz w:val="28"/>
          <w:szCs w:val="28"/>
        </w:rPr>
        <w:t xml:space="preserve"> - Семейным Кодексом Российской Федерации;</w:t>
      </w:r>
    </w:p>
    <w:p w:rsidR="00AA3297" w:rsidRDefault="00AA3297" w:rsidP="004B639C">
      <w:pPr>
        <w:pStyle w:val="ad"/>
        <w:tabs>
          <w:tab w:val="left" w:pos="0"/>
        </w:tabs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</w:t>
      </w:r>
      <w:r w:rsidRPr="00E219D6">
        <w:rPr>
          <w:bCs/>
          <w:kern w:val="36"/>
          <w:sz w:val="28"/>
          <w:szCs w:val="28"/>
        </w:rPr>
        <w:t xml:space="preserve"> - ФЗ №59 от 0205..2006 г. «О  порядке  рассмотрения обращений граждан Российской Федерации»; </w:t>
      </w:r>
    </w:p>
    <w:p w:rsidR="008D588F" w:rsidRPr="00E219D6" w:rsidRDefault="00AA3297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- иными нормативно-правовыми актами РФ, а также настоящим регламентом.</w:t>
      </w:r>
      <w:r w:rsidRPr="00E219D6">
        <w:rPr>
          <w:bCs/>
          <w:kern w:val="36"/>
          <w:sz w:val="28"/>
          <w:szCs w:val="28"/>
        </w:rPr>
        <w:br/>
      </w:r>
      <w:r w:rsidR="008D588F">
        <w:rPr>
          <w:sz w:val="28"/>
          <w:szCs w:val="28"/>
        </w:rPr>
        <w:t xml:space="preserve">   </w:t>
      </w:r>
      <w:r w:rsidR="00AF64C5">
        <w:rPr>
          <w:sz w:val="28"/>
          <w:szCs w:val="28"/>
        </w:rPr>
        <w:t xml:space="preserve">        2.6</w:t>
      </w:r>
      <w:r w:rsidR="008D588F">
        <w:rPr>
          <w:sz w:val="28"/>
          <w:szCs w:val="28"/>
        </w:rPr>
        <w:t>.</w:t>
      </w:r>
      <w:r w:rsidR="001412B5">
        <w:rPr>
          <w:sz w:val="28"/>
          <w:szCs w:val="28"/>
        </w:rPr>
        <w:t xml:space="preserve"> </w:t>
      </w:r>
      <w:r w:rsidR="008D588F" w:rsidRPr="00E219D6">
        <w:rPr>
          <w:sz w:val="28"/>
          <w:szCs w:val="28"/>
        </w:rPr>
        <w:t>Перечень документов</w:t>
      </w:r>
      <w:r w:rsidR="008D588F">
        <w:rPr>
          <w:sz w:val="28"/>
          <w:szCs w:val="28"/>
        </w:rPr>
        <w:t>,</w:t>
      </w:r>
      <w:r w:rsidR="008D588F" w:rsidRPr="00E219D6">
        <w:rPr>
          <w:sz w:val="28"/>
          <w:szCs w:val="28"/>
        </w:rPr>
        <w:t xml:space="preserve"> необходимых для получения муниципальной услуги</w:t>
      </w:r>
      <w:r w:rsidR="008D588F">
        <w:rPr>
          <w:sz w:val="28"/>
          <w:szCs w:val="28"/>
        </w:rPr>
        <w:t>:</w:t>
      </w:r>
    </w:p>
    <w:p w:rsidR="008D588F" w:rsidRPr="00E219D6" w:rsidRDefault="008D588F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   -заявление гражданина (дееспособного, совершеннолетнего, законного представителя несовершеннолетнего, желающего понизить брачный возраст (приложение № 1); </w:t>
      </w:r>
    </w:p>
    <w:p w:rsidR="008D588F" w:rsidRPr="00E219D6" w:rsidRDefault="008D588F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   -заявление  несовершеннолетней(его), желающей(его) понизить брачный возраст ( приложение №2);</w:t>
      </w:r>
    </w:p>
    <w:p w:rsidR="008D588F" w:rsidRPr="00E219D6" w:rsidRDefault="008D588F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    -копия свидетельства о рождении несовершеннолетней(его), желающей(его)  понизить брачный возраст;</w:t>
      </w:r>
    </w:p>
    <w:p w:rsidR="008D588F" w:rsidRPr="00E219D6" w:rsidRDefault="008D588F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   - справка о наличии беременности;</w:t>
      </w:r>
    </w:p>
    <w:p w:rsidR="008D588F" w:rsidRPr="00E219D6" w:rsidRDefault="008D588F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   - справка о рождении ребенка;</w:t>
      </w:r>
    </w:p>
    <w:p w:rsidR="008D588F" w:rsidRPr="00E219D6" w:rsidRDefault="008D588F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   - справка о фактически, сложившихся брачных отношениях.   </w:t>
      </w:r>
    </w:p>
    <w:p w:rsidR="002E3718" w:rsidRPr="00E219D6" w:rsidRDefault="002E371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д</w:t>
      </w:r>
      <w:r w:rsidRPr="00E219D6">
        <w:rPr>
          <w:sz w:val="28"/>
          <w:szCs w:val="28"/>
        </w:rPr>
        <w:t>ругие документы, подтверждающие уважительные причины, послужившие основанием для принятия решения по снижению брачного возраста несовершен</w:t>
      </w:r>
      <w:r>
        <w:rPr>
          <w:sz w:val="28"/>
          <w:szCs w:val="28"/>
        </w:rPr>
        <w:t>нолетнего гражданина.</w:t>
      </w:r>
    </w:p>
    <w:p w:rsidR="001412B5" w:rsidRDefault="001412B5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942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D588F" w:rsidRPr="00E219D6">
        <w:rPr>
          <w:sz w:val="28"/>
          <w:szCs w:val="28"/>
        </w:rPr>
        <w:t xml:space="preserve"> Граждане, </w:t>
      </w:r>
      <w:r>
        <w:rPr>
          <w:sz w:val="28"/>
          <w:szCs w:val="28"/>
        </w:rPr>
        <w:t>подающие документы для снижения брачного возраста,</w:t>
      </w:r>
    </w:p>
    <w:p w:rsidR="008D588F" w:rsidRPr="00E219D6" w:rsidRDefault="008D588F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lastRenderedPageBreak/>
        <w:t xml:space="preserve">  должны </w:t>
      </w:r>
      <w:r w:rsidR="002E3718">
        <w:rPr>
          <w:sz w:val="28"/>
          <w:szCs w:val="28"/>
        </w:rPr>
        <w:t>представить копии паспортов</w:t>
      </w:r>
      <w:r w:rsidR="001412B5">
        <w:rPr>
          <w:sz w:val="28"/>
          <w:szCs w:val="28"/>
        </w:rPr>
        <w:t xml:space="preserve"> или иной документ, удостоверяющий личность  и оригиналы </w:t>
      </w:r>
      <w:r w:rsidR="0079429C">
        <w:rPr>
          <w:sz w:val="28"/>
          <w:szCs w:val="28"/>
        </w:rPr>
        <w:t>документов</w:t>
      </w:r>
      <w:r w:rsidR="001412B5">
        <w:rPr>
          <w:sz w:val="28"/>
          <w:szCs w:val="28"/>
        </w:rPr>
        <w:t xml:space="preserve"> для сверки данных.</w:t>
      </w:r>
      <w:r w:rsidRPr="00E219D6">
        <w:rPr>
          <w:sz w:val="28"/>
          <w:szCs w:val="28"/>
        </w:rPr>
        <w:t xml:space="preserve">  </w:t>
      </w:r>
    </w:p>
    <w:p w:rsidR="008D588F" w:rsidRPr="00E219D6" w:rsidRDefault="000B47E5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588F" w:rsidRPr="00E219D6">
        <w:rPr>
          <w:sz w:val="28"/>
          <w:szCs w:val="28"/>
        </w:rPr>
        <w:t>Если представленные копии документов  нотариально не заверены, специалист комиссии сверяет копии документов с подлинниками, выполняет на них надпись об их соответствии</w:t>
      </w:r>
      <w:r w:rsidR="004B639C">
        <w:rPr>
          <w:sz w:val="28"/>
          <w:szCs w:val="28"/>
        </w:rPr>
        <w:t xml:space="preserve"> с </w:t>
      </w:r>
      <w:r w:rsidR="008D588F" w:rsidRPr="00E219D6">
        <w:rPr>
          <w:sz w:val="28"/>
          <w:szCs w:val="28"/>
        </w:rPr>
        <w:t xml:space="preserve"> подлинным экземпляр</w:t>
      </w:r>
      <w:r w:rsidR="004B639C">
        <w:rPr>
          <w:sz w:val="28"/>
          <w:szCs w:val="28"/>
        </w:rPr>
        <w:t>о</w:t>
      </w:r>
      <w:r w:rsidR="008D588F" w:rsidRPr="00E219D6">
        <w:rPr>
          <w:sz w:val="28"/>
          <w:szCs w:val="28"/>
        </w:rPr>
        <w:t xml:space="preserve">м, заверяет своей подписью, а также указывает свою фамилию, имя и отчество. </w:t>
      </w:r>
    </w:p>
    <w:p w:rsidR="008D588F" w:rsidRPr="00E219D6" w:rsidRDefault="0079429C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588F" w:rsidRPr="00E219D6">
        <w:rPr>
          <w:sz w:val="28"/>
          <w:szCs w:val="28"/>
        </w:rPr>
        <w:t>Специалист несет ответственность за правильность оформления пакета документов.</w:t>
      </w:r>
    </w:p>
    <w:p w:rsidR="00176D76" w:rsidRDefault="00176D7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4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Орган, предоставляющий муниципальную услугу, не вправе требовать от заявителя:</w:t>
      </w:r>
    </w:p>
    <w:p w:rsidR="0054176F" w:rsidRDefault="00176D7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F19">
        <w:rPr>
          <w:sz w:val="28"/>
          <w:szCs w:val="28"/>
        </w:rPr>
        <w:t xml:space="preserve">- </w:t>
      </w:r>
      <w:r>
        <w:rPr>
          <w:sz w:val="28"/>
          <w:szCs w:val="28"/>
        </w:rPr>
        <w:t>предоставления документов и информации или осуществления не предусмотрено нормативными правовыми актами, регулирующими отношения, возникающие в связи с предос</w:t>
      </w:r>
      <w:r w:rsidR="00DB4DB1">
        <w:rPr>
          <w:sz w:val="28"/>
          <w:szCs w:val="28"/>
        </w:rPr>
        <w:t>тавлением муниципально</w:t>
      </w:r>
      <w:r w:rsidR="004B639C">
        <w:rPr>
          <w:sz w:val="28"/>
          <w:szCs w:val="28"/>
        </w:rPr>
        <w:t>й услуги;</w:t>
      </w:r>
    </w:p>
    <w:p w:rsidR="00176D76" w:rsidRDefault="003F0F19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-п</w:t>
      </w:r>
      <w:r w:rsidR="00176D76">
        <w:rPr>
          <w:sz w:val="28"/>
          <w:szCs w:val="28"/>
        </w:rPr>
        <w:t>редоставления документов и информации</w:t>
      </w:r>
      <w:r>
        <w:rPr>
          <w:sz w:val="28"/>
          <w:szCs w:val="28"/>
        </w:rPr>
        <w:t xml:space="preserve">, которые находятся в распоряжении Администрации в соответствии с нормативными правовыми актами Российской Федерации, </w:t>
      </w:r>
      <w:r w:rsidR="00875386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правовыми актами Республики Дагестан, муниципаль</w:t>
      </w:r>
      <w:r w:rsidR="00875386">
        <w:rPr>
          <w:sz w:val="28"/>
          <w:szCs w:val="28"/>
        </w:rPr>
        <w:t>ными правовыми актами</w:t>
      </w:r>
      <w:r w:rsidR="00176D76">
        <w:rPr>
          <w:sz w:val="28"/>
          <w:szCs w:val="28"/>
        </w:rPr>
        <w:t xml:space="preserve"> или осуществления действий, предоставление или осуществление  которых не предусмотрено нормативными правовыми актами, регулирующими отношения</w:t>
      </w:r>
      <w:r w:rsidR="004B639C">
        <w:rPr>
          <w:sz w:val="28"/>
          <w:szCs w:val="28"/>
        </w:rPr>
        <w:t>.</w:t>
      </w:r>
    </w:p>
    <w:p w:rsidR="004A5468" w:rsidRPr="002E3C68" w:rsidRDefault="00AF64C5" w:rsidP="00AF64C5">
      <w:pPr>
        <w:pStyle w:val="ad"/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A5468">
        <w:rPr>
          <w:sz w:val="28"/>
          <w:szCs w:val="28"/>
        </w:rPr>
        <w:t>2.7.</w:t>
      </w:r>
      <w:r w:rsidR="004A5468" w:rsidRPr="00E219D6">
        <w:rPr>
          <w:sz w:val="28"/>
          <w:szCs w:val="28"/>
        </w:rPr>
        <w:t xml:space="preserve"> </w:t>
      </w:r>
      <w:r w:rsidR="004A5468" w:rsidRPr="002E3C68">
        <w:rPr>
          <w:b/>
          <w:sz w:val="28"/>
          <w:szCs w:val="28"/>
        </w:rPr>
        <w:t>Общие требования к оформлению документов для предоставления муниципальной услуги.</w:t>
      </w:r>
    </w:p>
    <w:p w:rsidR="004A5468" w:rsidRPr="00E219D6" w:rsidRDefault="004A5468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 xml:space="preserve">       </w:t>
      </w:r>
      <w:r w:rsidR="002E3C68">
        <w:rPr>
          <w:sz w:val="28"/>
          <w:szCs w:val="28"/>
        </w:rPr>
        <w:t>2.7.1.</w:t>
      </w:r>
      <w:r w:rsidR="002E3C68" w:rsidRPr="00E219D6"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 xml:space="preserve">  </w:t>
      </w:r>
      <w:r w:rsidR="000B47E5">
        <w:rPr>
          <w:sz w:val="28"/>
          <w:szCs w:val="28"/>
        </w:rPr>
        <w:t xml:space="preserve">  </w:t>
      </w:r>
      <w:r w:rsidRPr="00E219D6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4A5468" w:rsidRPr="00E219D6" w:rsidRDefault="004A5468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 xml:space="preserve">      </w:t>
      </w:r>
      <w:r w:rsidR="000B47E5">
        <w:rPr>
          <w:sz w:val="28"/>
          <w:szCs w:val="28"/>
        </w:rPr>
        <w:t xml:space="preserve">  </w:t>
      </w:r>
      <w:r w:rsidRPr="00E219D6">
        <w:rPr>
          <w:sz w:val="28"/>
          <w:szCs w:val="28"/>
        </w:rPr>
        <w:t xml:space="preserve"> - тексты документов  написаны разборчиво;</w:t>
      </w:r>
    </w:p>
    <w:p w:rsidR="004A5468" w:rsidRPr="00E219D6" w:rsidRDefault="004A5468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 xml:space="preserve">      </w:t>
      </w:r>
      <w:r w:rsidR="000B47E5">
        <w:rPr>
          <w:sz w:val="28"/>
          <w:szCs w:val="28"/>
        </w:rPr>
        <w:t xml:space="preserve">  </w:t>
      </w:r>
      <w:r w:rsidRPr="00E219D6">
        <w:rPr>
          <w:sz w:val="28"/>
          <w:szCs w:val="28"/>
        </w:rPr>
        <w:t xml:space="preserve"> -</w:t>
      </w:r>
      <w:r w:rsidR="002E3C68"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>фамилия имя отчество, адрес места жительства, телефон написаны полностью;</w:t>
      </w:r>
    </w:p>
    <w:p w:rsidR="004A5468" w:rsidRPr="00E219D6" w:rsidRDefault="004A5468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 xml:space="preserve">      </w:t>
      </w:r>
      <w:r w:rsidR="000B47E5">
        <w:rPr>
          <w:sz w:val="28"/>
          <w:szCs w:val="28"/>
        </w:rPr>
        <w:t xml:space="preserve">  </w:t>
      </w:r>
      <w:r w:rsidRPr="00E219D6">
        <w:rPr>
          <w:sz w:val="28"/>
          <w:szCs w:val="28"/>
        </w:rPr>
        <w:t xml:space="preserve"> - в документах нет подчисток, приписок, зачеркнутых слов и иных неоговоренных исправлений;</w:t>
      </w:r>
    </w:p>
    <w:p w:rsidR="004A5468" w:rsidRPr="00E219D6" w:rsidRDefault="004A5468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 xml:space="preserve">     </w:t>
      </w:r>
      <w:r w:rsidR="000B47E5"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 xml:space="preserve"> </w:t>
      </w:r>
      <w:r w:rsidR="000B47E5"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 xml:space="preserve"> -документы не исполнены карандашом;</w:t>
      </w:r>
    </w:p>
    <w:p w:rsidR="004A5468" w:rsidRPr="00E219D6" w:rsidRDefault="004A5468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 xml:space="preserve">      </w:t>
      </w:r>
      <w:r w:rsidR="000B47E5">
        <w:rPr>
          <w:sz w:val="28"/>
          <w:szCs w:val="28"/>
        </w:rPr>
        <w:t xml:space="preserve">  </w:t>
      </w:r>
      <w:r w:rsidRPr="00E219D6">
        <w:rPr>
          <w:sz w:val="28"/>
          <w:szCs w:val="28"/>
        </w:rPr>
        <w:t xml:space="preserve"> - документы не имеют повреждений, наличие которых допускают иного многозначность истолкования содержания.</w:t>
      </w:r>
    </w:p>
    <w:p w:rsidR="004A5468" w:rsidRPr="00E219D6" w:rsidRDefault="004A5468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 xml:space="preserve">        Заявление должно быть заполнено от руки самим заявителем.</w:t>
      </w:r>
    </w:p>
    <w:p w:rsidR="004A5468" w:rsidRDefault="004A5468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 xml:space="preserve">        В случае, если в предоставленных документах и поступивших копиях имеются несоответствия, заявителю во время приема сообщается о том, что они должны быть устранены.</w:t>
      </w:r>
    </w:p>
    <w:p w:rsidR="008D3104" w:rsidRPr="00E219D6" w:rsidRDefault="008D3104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64C5">
        <w:rPr>
          <w:sz w:val="28"/>
          <w:szCs w:val="28"/>
        </w:rPr>
        <w:t xml:space="preserve">   </w:t>
      </w:r>
      <w:r w:rsidR="000B47E5">
        <w:rPr>
          <w:sz w:val="28"/>
          <w:szCs w:val="28"/>
        </w:rPr>
        <w:t xml:space="preserve"> </w:t>
      </w:r>
      <w:r w:rsidR="00AF64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2.7.2. </w:t>
      </w:r>
      <w:r w:rsidRPr="00E219D6">
        <w:rPr>
          <w:sz w:val="28"/>
          <w:szCs w:val="28"/>
        </w:rPr>
        <w:t>Заявители, представившие документы в обязательном порядке информируются специалистом:</w:t>
      </w:r>
    </w:p>
    <w:p w:rsidR="008D3104" w:rsidRPr="00E219D6" w:rsidRDefault="008D3104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 xml:space="preserve">        - о приостановлении предоставления муниципальной услуги;</w:t>
      </w:r>
    </w:p>
    <w:p w:rsidR="008D3104" w:rsidRPr="00E219D6" w:rsidRDefault="008D3104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 xml:space="preserve">        - об отказе в предоставлении муниципальной услуги;</w:t>
      </w:r>
    </w:p>
    <w:p w:rsidR="008D3104" w:rsidRDefault="008D3104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E219D6">
        <w:rPr>
          <w:sz w:val="28"/>
          <w:szCs w:val="28"/>
        </w:rPr>
        <w:t>- о сроке завершения оформления документов и возможности их получения.</w:t>
      </w:r>
    </w:p>
    <w:p w:rsidR="00DB4DB1" w:rsidRDefault="00DB4DB1" w:rsidP="00AF64C5">
      <w:pPr>
        <w:pStyle w:val="ad"/>
        <w:tabs>
          <w:tab w:val="left" w:pos="0"/>
        </w:tabs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</w:t>
      </w:r>
      <w:r w:rsidR="00AF64C5">
        <w:rPr>
          <w:kern w:val="36"/>
          <w:sz w:val="28"/>
          <w:szCs w:val="28"/>
        </w:rPr>
        <w:t xml:space="preserve">       </w:t>
      </w:r>
      <w:r>
        <w:rPr>
          <w:kern w:val="36"/>
          <w:sz w:val="28"/>
          <w:szCs w:val="28"/>
        </w:rPr>
        <w:t xml:space="preserve"> 2.8</w:t>
      </w:r>
      <w:r w:rsidRPr="00E219D6">
        <w:rPr>
          <w:kern w:val="36"/>
          <w:sz w:val="28"/>
          <w:szCs w:val="28"/>
        </w:rPr>
        <w:t xml:space="preserve">. </w:t>
      </w:r>
      <w:r w:rsidRPr="002E3C68">
        <w:rPr>
          <w:b/>
          <w:kern w:val="36"/>
          <w:sz w:val="28"/>
          <w:szCs w:val="28"/>
        </w:rPr>
        <w:t xml:space="preserve">Основания отказа в предоставлении Муниципальной услуги. </w:t>
      </w:r>
      <w:r w:rsidRPr="002E3C68">
        <w:rPr>
          <w:b/>
          <w:kern w:val="36"/>
          <w:sz w:val="28"/>
          <w:szCs w:val="28"/>
        </w:rPr>
        <w:br/>
      </w:r>
      <w:r>
        <w:rPr>
          <w:kern w:val="36"/>
          <w:sz w:val="28"/>
          <w:szCs w:val="28"/>
        </w:rPr>
        <w:t xml:space="preserve">      </w:t>
      </w:r>
      <w:r w:rsidR="004A5468">
        <w:rPr>
          <w:kern w:val="36"/>
          <w:sz w:val="28"/>
          <w:szCs w:val="28"/>
        </w:rPr>
        <w:t xml:space="preserve">  </w:t>
      </w:r>
      <w:r w:rsidRPr="00E219D6">
        <w:rPr>
          <w:kern w:val="36"/>
          <w:sz w:val="28"/>
          <w:szCs w:val="28"/>
        </w:rPr>
        <w:t xml:space="preserve"> Муниципальная услуга не предоставляется по следующим основаниям:  </w:t>
      </w:r>
    </w:p>
    <w:p w:rsidR="00DB4DB1" w:rsidRDefault="00DB4DB1" w:rsidP="00AF64C5">
      <w:pPr>
        <w:pStyle w:val="ad"/>
        <w:tabs>
          <w:tab w:val="left" w:pos="0"/>
        </w:tabs>
        <w:rPr>
          <w:kern w:val="36"/>
          <w:sz w:val="28"/>
          <w:szCs w:val="28"/>
        </w:rPr>
      </w:pPr>
      <w:r w:rsidRPr="00E219D6">
        <w:rPr>
          <w:kern w:val="36"/>
          <w:sz w:val="28"/>
          <w:szCs w:val="28"/>
        </w:rPr>
        <w:t xml:space="preserve">- непредставление или предоставление не в полном объеме заявителями документов для принятия решения о предоставлении Муниципальной услуги; </w:t>
      </w:r>
      <w:r>
        <w:rPr>
          <w:kern w:val="36"/>
          <w:sz w:val="28"/>
          <w:szCs w:val="28"/>
        </w:rPr>
        <w:t xml:space="preserve">      </w:t>
      </w:r>
    </w:p>
    <w:p w:rsidR="004A5468" w:rsidRDefault="004B639C" w:rsidP="00AF64C5">
      <w:pPr>
        <w:pStyle w:val="ad"/>
        <w:tabs>
          <w:tab w:val="left" w:pos="0"/>
        </w:tabs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</w:t>
      </w:r>
      <w:r w:rsidRPr="00E219D6">
        <w:rPr>
          <w:kern w:val="36"/>
          <w:sz w:val="28"/>
          <w:szCs w:val="28"/>
        </w:rPr>
        <w:t xml:space="preserve"> </w:t>
      </w:r>
      <w:r w:rsidR="00DB4DB1" w:rsidRPr="00E219D6">
        <w:rPr>
          <w:kern w:val="36"/>
          <w:sz w:val="28"/>
          <w:szCs w:val="28"/>
        </w:rPr>
        <w:t xml:space="preserve">- документы,  предоставленные  заявителем,  по  форме  или  содержанию  не соответствуют требованиям, определённым настоящим Регламентом; </w:t>
      </w:r>
      <w:r w:rsidR="00DB4DB1" w:rsidRPr="00E219D6">
        <w:rPr>
          <w:kern w:val="36"/>
          <w:sz w:val="28"/>
          <w:szCs w:val="28"/>
        </w:rPr>
        <w:br/>
        <w:t xml:space="preserve">- отсутствие уважительных причин для снижения брачного возраста.     </w:t>
      </w:r>
    </w:p>
    <w:p w:rsidR="004A5468" w:rsidRPr="00E219D6" w:rsidRDefault="004A5468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B2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2.9.</w:t>
      </w:r>
      <w:r w:rsidRPr="00E219D6">
        <w:rPr>
          <w:sz w:val="28"/>
          <w:szCs w:val="28"/>
        </w:rPr>
        <w:t xml:space="preserve"> Сведения о стоимости предоставления муниципальной услуги.</w:t>
      </w:r>
    </w:p>
    <w:p w:rsidR="004A5468" w:rsidRPr="00E219D6" w:rsidRDefault="004A5468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219D6">
        <w:rPr>
          <w:sz w:val="28"/>
          <w:szCs w:val="28"/>
        </w:rPr>
        <w:t xml:space="preserve"> Согласно Решению собрания депутатов городского округа «город Махачкала» от 14.07.2011 г. №19-4</w:t>
      </w:r>
      <w:r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>и муниципальная услуга «Снижение брачного возраста</w:t>
      </w:r>
      <w:r>
        <w:rPr>
          <w:sz w:val="28"/>
          <w:szCs w:val="28"/>
        </w:rPr>
        <w:t xml:space="preserve">» </w:t>
      </w:r>
      <w:r w:rsidRPr="00E219D6">
        <w:rPr>
          <w:sz w:val="28"/>
          <w:szCs w:val="28"/>
        </w:rPr>
        <w:t xml:space="preserve"> является платной  - 300 рублей.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DCF" w:rsidRPr="00E219D6" w:rsidRDefault="00844DCF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64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F64C5">
        <w:rPr>
          <w:sz w:val="28"/>
          <w:szCs w:val="28"/>
        </w:rPr>
        <w:t xml:space="preserve"> </w:t>
      </w:r>
      <w:r w:rsidR="000B4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2.10.</w:t>
      </w:r>
      <w:r w:rsidRPr="00E219D6">
        <w:rPr>
          <w:sz w:val="28"/>
          <w:szCs w:val="28"/>
        </w:rPr>
        <w:t xml:space="preserve"> Максимальное время ожидания в очереди при подаче документов </w:t>
      </w:r>
      <w:r>
        <w:rPr>
          <w:sz w:val="28"/>
          <w:szCs w:val="28"/>
        </w:rPr>
        <w:t xml:space="preserve">  </w:t>
      </w:r>
      <w:r w:rsidRPr="00E219D6">
        <w:rPr>
          <w:sz w:val="28"/>
          <w:szCs w:val="28"/>
        </w:rPr>
        <w:t>для предоставления муниципальной услуги не должно превышать 30 минут.</w:t>
      </w:r>
    </w:p>
    <w:p w:rsidR="00844DCF" w:rsidRPr="00E219D6" w:rsidRDefault="00844DCF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64C5">
        <w:rPr>
          <w:sz w:val="28"/>
          <w:szCs w:val="28"/>
        </w:rPr>
        <w:t xml:space="preserve">  </w:t>
      </w:r>
      <w:r w:rsidR="00426F0D">
        <w:rPr>
          <w:sz w:val="28"/>
          <w:szCs w:val="28"/>
        </w:rPr>
        <w:t xml:space="preserve"> </w:t>
      </w:r>
      <w:r w:rsidR="00AF64C5">
        <w:rPr>
          <w:sz w:val="28"/>
          <w:szCs w:val="28"/>
        </w:rPr>
        <w:t xml:space="preserve">   </w:t>
      </w:r>
      <w:r>
        <w:rPr>
          <w:sz w:val="28"/>
          <w:szCs w:val="28"/>
        </w:rPr>
        <w:t>2.10.</w:t>
      </w:r>
      <w:r w:rsidR="002E3C68"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 xml:space="preserve"> Время ожидания в очереди на прием к специалисту комиссии  не должно превышать 15 минут.</w:t>
      </w:r>
    </w:p>
    <w:p w:rsidR="00844DCF" w:rsidRDefault="00844DCF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 xml:space="preserve">     </w:t>
      </w:r>
      <w:r w:rsidR="00AF64C5">
        <w:rPr>
          <w:sz w:val="28"/>
          <w:szCs w:val="28"/>
        </w:rPr>
        <w:t xml:space="preserve">   </w:t>
      </w:r>
      <w:r w:rsidR="000B47E5">
        <w:rPr>
          <w:sz w:val="28"/>
          <w:szCs w:val="28"/>
        </w:rPr>
        <w:t xml:space="preserve"> </w:t>
      </w:r>
      <w:r w:rsidR="00AF64C5">
        <w:rPr>
          <w:sz w:val="28"/>
          <w:szCs w:val="28"/>
        </w:rPr>
        <w:t xml:space="preserve"> </w:t>
      </w:r>
      <w:r w:rsidR="00426F0D">
        <w:rPr>
          <w:sz w:val="28"/>
          <w:szCs w:val="28"/>
        </w:rPr>
        <w:t xml:space="preserve"> </w:t>
      </w:r>
      <w:r w:rsidR="00AF64C5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="002E3C68">
        <w:rPr>
          <w:sz w:val="28"/>
          <w:szCs w:val="28"/>
        </w:rPr>
        <w:t>1</w:t>
      </w:r>
      <w:r>
        <w:rPr>
          <w:sz w:val="28"/>
          <w:szCs w:val="28"/>
        </w:rPr>
        <w:t xml:space="preserve">. Получение результата предоставления муниципальной услуги обеспечивается в </w:t>
      </w:r>
      <w:r w:rsidRPr="00E219D6">
        <w:rPr>
          <w:sz w:val="28"/>
          <w:szCs w:val="28"/>
        </w:rPr>
        <w:t xml:space="preserve"> течение 3 дней с момента подписания постановления</w:t>
      </w:r>
      <w:r>
        <w:rPr>
          <w:sz w:val="28"/>
          <w:szCs w:val="28"/>
        </w:rPr>
        <w:t>.</w:t>
      </w:r>
    </w:p>
    <w:p w:rsidR="00844DCF" w:rsidRDefault="00DA56A3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6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64C5">
        <w:rPr>
          <w:sz w:val="28"/>
          <w:szCs w:val="28"/>
        </w:rPr>
        <w:t xml:space="preserve">  </w:t>
      </w:r>
      <w:r w:rsidR="00426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47E5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="002E3C68">
        <w:rPr>
          <w:sz w:val="28"/>
          <w:szCs w:val="28"/>
        </w:rPr>
        <w:t>2</w:t>
      </w:r>
      <w:r>
        <w:rPr>
          <w:sz w:val="28"/>
          <w:szCs w:val="28"/>
        </w:rPr>
        <w:t>. Срок регистрации запроса заявителя о предоставлении муниципальной услуги.</w:t>
      </w:r>
    </w:p>
    <w:p w:rsidR="00DA56A3" w:rsidRDefault="00DA56A3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19D6">
        <w:rPr>
          <w:sz w:val="28"/>
          <w:szCs w:val="28"/>
        </w:rPr>
        <w:t xml:space="preserve">Максимальный срок приема и регистрации документов не может превышать 30 минут. </w:t>
      </w:r>
    </w:p>
    <w:p w:rsidR="00844DCF" w:rsidRDefault="00DA56A3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64C5">
        <w:rPr>
          <w:sz w:val="28"/>
          <w:szCs w:val="28"/>
        </w:rPr>
        <w:t xml:space="preserve">   </w:t>
      </w:r>
      <w:r w:rsidR="000B47E5">
        <w:rPr>
          <w:sz w:val="28"/>
          <w:szCs w:val="28"/>
        </w:rPr>
        <w:t xml:space="preserve"> </w:t>
      </w:r>
      <w:r w:rsidR="00426F0D">
        <w:rPr>
          <w:sz w:val="28"/>
          <w:szCs w:val="28"/>
        </w:rPr>
        <w:t xml:space="preserve"> </w:t>
      </w:r>
      <w:r w:rsidR="00AF64C5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="002E3C68">
        <w:rPr>
          <w:sz w:val="28"/>
          <w:szCs w:val="28"/>
        </w:rPr>
        <w:t>3</w:t>
      </w:r>
      <w:r>
        <w:rPr>
          <w:sz w:val="28"/>
          <w:szCs w:val="28"/>
        </w:rPr>
        <w:t>.Требования к помещениям, в которых предоставляются муниципальные услуги.</w:t>
      </w:r>
    </w:p>
    <w:p w:rsidR="004B2078" w:rsidRPr="00E219D6" w:rsidRDefault="00DA56A3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2078" w:rsidRPr="00E219D6">
        <w:rPr>
          <w:sz w:val="28"/>
          <w:szCs w:val="28"/>
        </w:rPr>
        <w:t xml:space="preserve">  </w:t>
      </w:r>
      <w:r w:rsidR="004B2078">
        <w:rPr>
          <w:sz w:val="28"/>
          <w:szCs w:val="28"/>
        </w:rPr>
        <w:t xml:space="preserve"> </w:t>
      </w:r>
      <w:r w:rsidR="00426F0D">
        <w:rPr>
          <w:sz w:val="28"/>
          <w:szCs w:val="28"/>
        </w:rPr>
        <w:t xml:space="preserve"> </w:t>
      </w:r>
      <w:r w:rsidR="002E3C68">
        <w:rPr>
          <w:sz w:val="28"/>
          <w:szCs w:val="28"/>
        </w:rPr>
        <w:t xml:space="preserve">   2.14</w:t>
      </w:r>
      <w:r w:rsidR="004B2078" w:rsidRPr="00E219D6">
        <w:rPr>
          <w:sz w:val="28"/>
          <w:szCs w:val="28"/>
        </w:rPr>
        <w:t>. Информация о режиме работы  комиссии размещается на центральном входе в здание.</w:t>
      </w:r>
    </w:p>
    <w:p w:rsidR="004B2078" w:rsidRPr="00E219D6" w:rsidRDefault="004B2078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 xml:space="preserve">       </w:t>
      </w:r>
      <w:r w:rsidR="00426F0D">
        <w:rPr>
          <w:sz w:val="28"/>
          <w:szCs w:val="28"/>
        </w:rPr>
        <w:t xml:space="preserve"> </w:t>
      </w:r>
      <w:r w:rsidR="00AF64C5"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 xml:space="preserve">  2.</w:t>
      </w:r>
      <w:r w:rsidR="002E3C68">
        <w:rPr>
          <w:sz w:val="28"/>
          <w:szCs w:val="28"/>
        </w:rPr>
        <w:t>15.</w:t>
      </w:r>
      <w:r w:rsidRPr="00E219D6">
        <w:rPr>
          <w:sz w:val="28"/>
          <w:szCs w:val="28"/>
        </w:rPr>
        <w:t> Прием получателей муниципальной услуги осуществляется ответственным специалистом за предоставление услуги в специально оборудованном кабинете.</w:t>
      </w:r>
    </w:p>
    <w:p w:rsidR="004B2078" w:rsidRPr="00E219D6" w:rsidRDefault="004B2078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 xml:space="preserve">        </w:t>
      </w:r>
      <w:r w:rsidR="00AF64C5"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 xml:space="preserve"> </w:t>
      </w:r>
      <w:r w:rsidR="00426F0D"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>2.</w:t>
      </w:r>
      <w:r w:rsidR="002E3C68">
        <w:rPr>
          <w:sz w:val="28"/>
          <w:szCs w:val="28"/>
        </w:rPr>
        <w:t xml:space="preserve">16. </w:t>
      </w:r>
      <w:r w:rsidRPr="00E219D6">
        <w:rPr>
          <w:sz w:val="28"/>
          <w:szCs w:val="28"/>
        </w:rPr>
        <w:t> Перед кабинетом для принятия получателей услуги размещается информация, указанная в пункте</w:t>
      </w:r>
      <w:r>
        <w:rPr>
          <w:sz w:val="28"/>
          <w:szCs w:val="28"/>
        </w:rPr>
        <w:t xml:space="preserve"> </w:t>
      </w:r>
      <w:r w:rsidR="004E5D05">
        <w:rPr>
          <w:sz w:val="28"/>
          <w:szCs w:val="28"/>
        </w:rPr>
        <w:t xml:space="preserve">1.3.4. </w:t>
      </w:r>
      <w:r w:rsidRPr="00E219D6">
        <w:rPr>
          <w:sz w:val="28"/>
          <w:szCs w:val="28"/>
        </w:rPr>
        <w:t xml:space="preserve"> настоящего Административного регламента.</w:t>
      </w:r>
    </w:p>
    <w:p w:rsidR="004B2078" w:rsidRPr="00E219D6" w:rsidRDefault="004B2078" w:rsidP="00AF64C5">
      <w:pPr>
        <w:pStyle w:val="ad"/>
        <w:tabs>
          <w:tab w:val="left" w:pos="0"/>
        </w:tabs>
        <w:rPr>
          <w:sz w:val="28"/>
          <w:szCs w:val="28"/>
        </w:rPr>
      </w:pPr>
      <w:r w:rsidRPr="00E219D6">
        <w:rPr>
          <w:sz w:val="28"/>
          <w:szCs w:val="28"/>
        </w:rPr>
        <w:t xml:space="preserve">     </w:t>
      </w:r>
      <w:r w:rsidR="00AF64C5"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 xml:space="preserve">    2.</w:t>
      </w:r>
      <w:r w:rsidR="002E3C68">
        <w:rPr>
          <w:sz w:val="28"/>
          <w:szCs w:val="28"/>
        </w:rPr>
        <w:t xml:space="preserve">17. </w:t>
      </w:r>
      <w:r w:rsidRPr="00E219D6">
        <w:rPr>
          <w:sz w:val="28"/>
          <w:szCs w:val="28"/>
        </w:rPr>
        <w:t xml:space="preserve"> 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 </w:t>
      </w:r>
    </w:p>
    <w:p w:rsidR="004B2078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 </w:t>
      </w:r>
      <w:r w:rsidR="00AF64C5"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 xml:space="preserve"> 2.</w:t>
      </w:r>
      <w:r w:rsidR="00B946E9">
        <w:rPr>
          <w:sz w:val="28"/>
          <w:szCs w:val="28"/>
        </w:rPr>
        <w:t>18.</w:t>
      </w:r>
      <w:r w:rsidRPr="00E219D6">
        <w:rPr>
          <w:sz w:val="28"/>
          <w:szCs w:val="28"/>
        </w:rPr>
        <w:t> 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</w:t>
      </w:r>
      <w:r>
        <w:rPr>
          <w:sz w:val="28"/>
          <w:szCs w:val="28"/>
        </w:rPr>
        <w:t>,</w:t>
      </w:r>
      <w:r w:rsidRPr="00E219D6">
        <w:rPr>
          <w:sz w:val="28"/>
          <w:szCs w:val="28"/>
        </w:rPr>
        <w:t xml:space="preserve"> информационными стендами. </w:t>
      </w:r>
    </w:p>
    <w:p w:rsidR="004B2078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</w:t>
      </w:r>
      <w:r w:rsidR="00AF64C5"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 xml:space="preserve">  2.</w:t>
      </w:r>
      <w:r w:rsidR="00B946E9">
        <w:rPr>
          <w:sz w:val="28"/>
          <w:szCs w:val="28"/>
        </w:rPr>
        <w:t xml:space="preserve">19. </w:t>
      </w:r>
      <w:r w:rsidRPr="00E219D6">
        <w:rPr>
          <w:sz w:val="28"/>
          <w:szCs w:val="28"/>
        </w:rPr>
        <w:t> Для ожидания гражданам отводится специальное место, оборудованное стульями</w:t>
      </w:r>
      <w:r>
        <w:rPr>
          <w:sz w:val="28"/>
          <w:szCs w:val="28"/>
        </w:rPr>
        <w:t>, информационным стендом с образцами их заполнения и перечнем документов, необходимых для предоставления муниципальной услуги</w:t>
      </w:r>
      <w:r w:rsidRPr="00E219D6">
        <w:rPr>
          <w:sz w:val="28"/>
          <w:szCs w:val="28"/>
        </w:rPr>
        <w:t xml:space="preserve">. </w:t>
      </w:r>
    </w:p>
    <w:p w:rsidR="00785DB8" w:rsidRDefault="004B2078" w:rsidP="004B639C">
      <w:pPr>
        <w:pStyle w:val="ad"/>
        <w:tabs>
          <w:tab w:val="left" w:pos="0"/>
        </w:tabs>
        <w:jc w:val="both"/>
        <w:rPr>
          <w:b/>
          <w:sz w:val="28"/>
          <w:szCs w:val="28"/>
        </w:rPr>
      </w:pPr>
      <w:r w:rsidRPr="00B946E9">
        <w:rPr>
          <w:b/>
          <w:sz w:val="28"/>
          <w:szCs w:val="28"/>
        </w:rPr>
        <w:t xml:space="preserve">   </w:t>
      </w:r>
      <w:r w:rsidR="00AF64C5" w:rsidRPr="00B946E9">
        <w:rPr>
          <w:b/>
          <w:sz w:val="28"/>
          <w:szCs w:val="28"/>
        </w:rPr>
        <w:t xml:space="preserve">  </w:t>
      </w:r>
      <w:r w:rsidRPr="00B946E9">
        <w:rPr>
          <w:b/>
          <w:sz w:val="28"/>
          <w:szCs w:val="28"/>
        </w:rPr>
        <w:t xml:space="preserve">     </w:t>
      </w:r>
    </w:p>
    <w:p w:rsidR="004B2078" w:rsidRPr="00B946E9" w:rsidRDefault="004B2078" w:rsidP="004B639C">
      <w:pPr>
        <w:pStyle w:val="ad"/>
        <w:tabs>
          <w:tab w:val="left" w:pos="0"/>
        </w:tabs>
        <w:jc w:val="both"/>
        <w:rPr>
          <w:b/>
          <w:sz w:val="28"/>
          <w:szCs w:val="28"/>
        </w:rPr>
      </w:pPr>
      <w:r w:rsidRPr="00B946E9">
        <w:rPr>
          <w:b/>
          <w:sz w:val="28"/>
          <w:szCs w:val="28"/>
        </w:rPr>
        <w:t xml:space="preserve"> </w:t>
      </w:r>
      <w:r w:rsidR="00B946E9" w:rsidRPr="00B946E9">
        <w:rPr>
          <w:b/>
          <w:sz w:val="28"/>
          <w:szCs w:val="28"/>
          <w:lang w:val="en-US"/>
        </w:rPr>
        <w:t>III</w:t>
      </w:r>
      <w:r w:rsidR="00B946E9" w:rsidRPr="00B946E9">
        <w:rPr>
          <w:b/>
          <w:sz w:val="28"/>
          <w:szCs w:val="28"/>
        </w:rPr>
        <w:t>.</w:t>
      </w:r>
      <w:r w:rsidR="00B946E9">
        <w:rPr>
          <w:sz w:val="28"/>
          <w:szCs w:val="28"/>
        </w:rPr>
        <w:t xml:space="preserve"> </w:t>
      </w:r>
      <w:r w:rsidRPr="004B2078">
        <w:rPr>
          <w:sz w:val="28"/>
          <w:szCs w:val="28"/>
        </w:rPr>
        <w:t xml:space="preserve"> </w:t>
      </w:r>
      <w:r w:rsidRPr="00B946E9">
        <w:rPr>
          <w:b/>
          <w:sz w:val="28"/>
          <w:szCs w:val="28"/>
        </w:rPr>
        <w:t>Последовательность административных действий (процедур).</w:t>
      </w:r>
    </w:p>
    <w:p w:rsidR="004B2078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64C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946E9">
        <w:rPr>
          <w:sz w:val="28"/>
          <w:szCs w:val="28"/>
        </w:rPr>
        <w:t>3.1.</w:t>
      </w:r>
      <w:r>
        <w:rPr>
          <w:sz w:val="28"/>
          <w:szCs w:val="28"/>
        </w:rPr>
        <w:t xml:space="preserve">  </w:t>
      </w:r>
      <w:r w:rsidRPr="00E219D6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4B2078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>- прием и регистрация документов заявителей;</w:t>
      </w:r>
    </w:p>
    <w:p w:rsidR="004B2078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>-принятие решения о снижении брачного возраста;</w:t>
      </w:r>
    </w:p>
    <w:p w:rsidR="004B2078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>-уведомление заявителей о принятом решении;</w:t>
      </w:r>
    </w:p>
    <w:p w:rsidR="004B2078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F6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946E9">
        <w:rPr>
          <w:sz w:val="28"/>
          <w:szCs w:val="28"/>
        </w:rPr>
        <w:t>3.2</w:t>
      </w:r>
      <w:r w:rsidRPr="00E219D6">
        <w:rPr>
          <w:sz w:val="28"/>
          <w:szCs w:val="28"/>
        </w:rPr>
        <w:t xml:space="preserve"> Прием и регистрация документов заявителя</w:t>
      </w:r>
      <w:r>
        <w:rPr>
          <w:sz w:val="28"/>
          <w:szCs w:val="28"/>
        </w:rPr>
        <w:t>.</w:t>
      </w:r>
    </w:p>
    <w:p w:rsidR="004B2078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64C5">
        <w:rPr>
          <w:sz w:val="28"/>
          <w:szCs w:val="28"/>
        </w:rPr>
        <w:t xml:space="preserve">  </w:t>
      </w:r>
      <w:r w:rsidRPr="00E219D6">
        <w:rPr>
          <w:sz w:val="28"/>
          <w:szCs w:val="28"/>
        </w:rPr>
        <w:t xml:space="preserve"> </w:t>
      </w:r>
      <w:r w:rsidR="00B946E9">
        <w:rPr>
          <w:sz w:val="28"/>
          <w:szCs w:val="28"/>
        </w:rPr>
        <w:t>3.3</w:t>
      </w:r>
      <w:r w:rsidR="00426F0D">
        <w:rPr>
          <w:sz w:val="28"/>
          <w:szCs w:val="28"/>
        </w:rPr>
        <w:t>.</w:t>
      </w:r>
      <w:r w:rsidRPr="00E219D6">
        <w:rPr>
          <w:sz w:val="28"/>
          <w:szCs w:val="28"/>
        </w:rPr>
        <w:t xml:space="preserve"> Основанием для начала процедуры приема и регистрации документов заявителя является обращение гражданина с заявлением</w:t>
      </w:r>
      <w:r>
        <w:rPr>
          <w:sz w:val="28"/>
          <w:szCs w:val="28"/>
        </w:rPr>
        <w:t xml:space="preserve"> в общий отдел</w:t>
      </w:r>
      <w:r w:rsidRPr="00E219D6">
        <w:rPr>
          <w:sz w:val="28"/>
          <w:szCs w:val="28"/>
        </w:rPr>
        <w:t xml:space="preserve"> о снижении брачного возраста  с комплектом документов,  либо получение заявления и </w:t>
      </w:r>
      <w:r w:rsidRPr="00E219D6">
        <w:rPr>
          <w:sz w:val="28"/>
          <w:szCs w:val="28"/>
        </w:rPr>
        <w:lastRenderedPageBreak/>
        <w:t>всех необходимых документов по почте. Примерная форма заявления должна содержать опись предоставляемых документов.</w:t>
      </w:r>
    </w:p>
    <w:p w:rsidR="004B2078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  </w:t>
      </w:r>
      <w:r w:rsidR="00AF64C5"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 xml:space="preserve"> </w:t>
      </w:r>
      <w:r w:rsidR="00B946E9">
        <w:rPr>
          <w:sz w:val="28"/>
          <w:szCs w:val="28"/>
        </w:rPr>
        <w:t xml:space="preserve">3.4. </w:t>
      </w:r>
      <w:r w:rsidRPr="00E219D6">
        <w:rPr>
          <w:sz w:val="28"/>
          <w:szCs w:val="28"/>
        </w:rPr>
        <w:t xml:space="preserve"> При получении заявления со всеми необходимыми документами, </w:t>
      </w:r>
      <w:r>
        <w:rPr>
          <w:sz w:val="28"/>
          <w:szCs w:val="28"/>
        </w:rPr>
        <w:t xml:space="preserve">специалист общего отдела </w:t>
      </w:r>
      <w:r w:rsidRPr="00E219D6">
        <w:rPr>
          <w:sz w:val="28"/>
          <w:szCs w:val="28"/>
        </w:rPr>
        <w:t xml:space="preserve"> регистрирует поступление   заявления  с   представленными   документами в  соответствии установленными правилами делопроизводства.</w:t>
      </w:r>
      <w:r w:rsidR="00130E4A">
        <w:rPr>
          <w:sz w:val="28"/>
          <w:szCs w:val="28"/>
        </w:rPr>
        <w:t xml:space="preserve">  Срок регистрации не более 30 минут.</w:t>
      </w:r>
    </w:p>
    <w:p w:rsidR="004B2078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19D6">
        <w:rPr>
          <w:sz w:val="28"/>
          <w:szCs w:val="28"/>
        </w:rPr>
        <w:t xml:space="preserve"> </w:t>
      </w:r>
      <w:r w:rsidR="00AF64C5">
        <w:rPr>
          <w:sz w:val="28"/>
          <w:szCs w:val="28"/>
        </w:rPr>
        <w:t xml:space="preserve">  </w:t>
      </w:r>
      <w:r w:rsidR="00B946E9">
        <w:rPr>
          <w:sz w:val="28"/>
          <w:szCs w:val="28"/>
        </w:rPr>
        <w:t xml:space="preserve">3.5. </w:t>
      </w:r>
      <w:r>
        <w:rPr>
          <w:sz w:val="28"/>
          <w:szCs w:val="28"/>
        </w:rPr>
        <w:t xml:space="preserve"> Общий отдел направляет заявление о снижении брачного возраста для рассмотрения главе администрации района.</w:t>
      </w:r>
      <w:r w:rsidR="00130E4A">
        <w:rPr>
          <w:sz w:val="28"/>
          <w:szCs w:val="28"/>
        </w:rPr>
        <w:t xml:space="preserve"> Срок исполнения процедуры 1 день</w:t>
      </w:r>
      <w:r w:rsidR="002E3C68">
        <w:rPr>
          <w:sz w:val="28"/>
          <w:szCs w:val="28"/>
        </w:rPr>
        <w:t>.</w:t>
      </w:r>
    </w:p>
    <w:p w:rsidR="004B2078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64C5">
        <w:rPr>
          <w:sz w:val="28"/>
          <w:szCs w:val="28"/>
        </w:rPr>
        <w:t xml:space="preserve">  </w:t>
      </w:r>
      <w:r>
        <w:rPr>
          <w:sz w:val="28"/>
          <w:szCs w:val="28"/>
        </w:rPr>
        <w:t>3.</w:t>
      </w:r>
      <w:r w:rsidR="00B946E9">
        <w:rPr>
          <w:sz w:val="28"/>
          <w:szCs w:val="28"/>
        </w:rPr>
        <w:t xml:space="preserve">3.6. </w:t>
      </w:r>
      <w:r>
        <w:rPr>
          <w:sz w:val="28"/>
          <w:szCs w:val="28"/>
        </w:rPr>
        <w:t xml:space="preserve"> После рассмотрения глава администрации направляет материал для рассмотрения Председателю комиссии. </w:t>
      </w:r>
      <w:r w:rsidR="00130E4A">
        <w:rPr>
          <w:sz w:val="28"/>
          <w:szCs w:val="28"/>
        </w:rPr>
        <w:t xml:space="preserve">Срок исполнения   </w:t>
      </w:r>
      <w:r w:rsidR="002E3C68">
        <w:rPr>
          <w:sz w:val="28"/>
          <w:szCs w:val="28"/>
        </w:rPr>
        <w:t>1 дня.</w:t>
      </w:r>
    </w:p>
    <w:p w:rsidR="004B2078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64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3.</w:t>
      </w:r>
      <w:r w:rsidR="00B946E9">
        <w:rPr>
          <w:sz w:val="28"/>
          <w:szCs w:val="28"/>
        </w:rPr>
        <w:t>3.7.</w:t>
      </w:r>
      <w:r w:rsidRPr="00E219D6">
        <w:rPr>
          <w:sz w:val="28"/>
          <w:szCs w:val="28"/>
        </w:rPr>
        <w:t xml:space="preserve"> Председатель комиссии проверяет право заявителя о снижении брачного возраста, принимает соответствующее решение, заверяя его личной подписью.</w:t>
      </w:r>
      <w:r w:rsidR="00130E4A">
        <w:rPr>
          <w:sz w:val="28"/>
          <w:szCs w:val="28"/>
        </w:rPr>
        <w:t xml:space="preserve">    Максимальный срок - 1 день</w:t>
      </w:r>
      <w:r w:rsidR="002E3C68">
        <w:rPr>
          <w:sz w:val="28"/>
          <w:szCs w:val="28"/>
        </w:rPr>
        <w:t>.</w:t>
      </w:r>
    </w:p>
    <w:p w:rsidR="004B2078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6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</w:t>
      </w:r>
      <w:r w:rsidR="00B946E9">
        <w:rPr>
          <w:sz w:val="28"/>
          <w:szCs w:val="28"/>
        </w:rPr>
        <w:t>3.8.</w:t>
      </w:r>
      <w:r w:rsidRPr="00E219D6">
        <w:rPr>
          <w:sz w:val="28"/>
          <w:szCs w:val="28"/>
        </w:rPr>
        <w:t xml:space="preserve"> В случае положительного заключения о возможности </w:t>
      </w:r>
      <w:r w:rsidR="002E3C68">
        <w:rPr>
          <w:sz w:val="28"/>
          <w:szCs w:val="28"/>
        </w:rPr>
        <w:t>по</w:t>
      </w:r>
      <w:r w:rsidRPr="00E219D6">
        <w:rPr>
          <w:sz w:val="28"/>
          <w:szCs w:val="28"/>
        </w:rPr>
        <w:t xml:space="preserve">низить брачный возраст заявителя, председатель комиссии передает заключение </w:t>
      </w:r>
      <w:r w:rsidR="00130E4A">
        <w:rPr>
          <w:sz w:val="28"/>
          <w:szCs w:val="28"/>
        </w:rPr>
        <w:t>ответственному секретарю комиссии</w:t>
      </w:r>
      <w:r w:rsidRPr="00E219D6">
        <w:rPr>
          <w:sz w:val="28"/>
          <w:szCs w:val="28"/>
        </w:rPr>
        <w:t xml:space="preserve">, ответственному за </w:t>
      </w:r>
      <w:r>
        <w:rPr>
          <w:sz w:val="28"/>
          <w:szCs w:val="28"/>
        </w:rPr>
        <w:t>подготовку проекта постановления о снижении брачного возраста</w:t>
      </w:r>
      <w:r w:rsidRPr="00E219D6">
        <w:rPr>
          <w:sz w:val="28"/>
          <w:szCs w:val="28"/>
        </w:rPr>
        <w:t>.</w:t>
      </w:r>
      <w:r w:rsidR="00130E4A">
        <w:rPr>
          <w:sz w:val="28"/>
          <w:szCs w:val="28"/>
        </w:rPr>
        <w:t xml:space="preserve"> Максимальный срок исполнения – 1 день</w:t>
      </w:r>
      <w:r w:rsidR="002E3C68">
        <w:rPr>
          <w:sz w:val="28"/>
          <w:szCs w:val="28"/>
        </w:rPr>
        <w:t>.</w:t>
      </w:r>
    </w:p>
    <w:p w:rsidR="004B2078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   3.</w:t>
      </w:r>
      <w:r w:rsidR="00B946E9">
        <w:rPr>
          <w:sz w:val="28"/>
          <w:szCs w:val="28"/>
        </w:rPr>
        <w:t>3.9.</w:t>
      </w:r>
      <w:r w:rsidRPr="00E219D6">
        <w:rPr>
          <w:sz w:val="28"/>
          <w:szCs w:val="28"/>
        </w:rPr>
        <w:t xml:space="preserve"> </w:t>
      </w:r>
      <w:r w:rsidR="00130E4A">
        <w:rPr>
          <w:sz w:val="28"/>
          <w:szCs w:val="28"/>
        </w:rPr>
        <w:t>Ответственный секретарь комиссии</w:t>
      </w:r>
      <w:r w:rsidRPr="00E219D6">
        <w:rPr>
          <w:sz w:val="28"/>
          <w:szCs w:val="28"/>
        </w:rPr>
        <w:t xml:space="preserve"> готовит проект решения о снижении брачного возраста в форме постановления администрации </w:t>
      </w:r>
      <w:r>
        <w:rPr>
          <w:sz w:val="28"/>
          <w:szCs w:val="28"/>
        </w:rPr>
        <w:t>района</w:t>
      </w:r>
      <w:r w:rsidRPr="00E219D6">
        <w:rPr>
          <w:sz w:val="28"/>
          <w:szCs w:val="28"/>
        </w:rPr>
        <w:t xml:space="preserve">,  согласовывает с юристом, подписывает его и передает личное дело с проектом </w:t>
      </w:r>
      <w:r>
        <w:rPr>
          <w:sz w:val="28"/>
          <w:szCs w:val="28"/>
        </w:rPr>
        <w:t xml:space="preserve">постановления </w:t>
      </w:r>
      <w:r w:rsidRPr="00E219D6">
        <w:rPr>
          <w:sz w:val="28"/>
          <w:szCs w:val="28"/>
        </w:rPr>
        <w:t xml:space="preserve">председателю комиссии  для согласования. </w:t>
      </w:r>
      <w:r w:rsidR="00130E4A">
        <w:rPr>
          <w:sz w:val="28"/>
          <w:szCs w:val="28"/>
        </w:rPr>
        <w:t>Максимальный срок исполнения – 1 день</w:t>
      </w:r>
      <w:r w:rsidR="002E3C68">
        <w:rPr>
          <w:sz w:val="28"/>
          <w:szCs w:val="28"/>
        </w:rPr>
        <w:t>.</w:t>
      </w:r>
    </w:p>
    <w:p w:rsidR="004B2078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          3.</w:t>
      </w:r>
      <w:r w:rsidR="00B946E9">
        <w:rPr>
          <w:sz w:val="28"/>
          <w:szCs w:val="28"/>
        </w:rPr>
        <w:t>.10</w:t>
      </w:r>
      <w:r w:rsidRPr="00E219D6">
        <w:rPr>
          <w:sz w:val="28"/>
          <w:szCs w:val="28"/>
        </w:rPr>
        <w:t xml:space="preserve">. После согласования проект постановления передается на подпись главе </w:t>
      </w:r>
      <w:r>
        <w:rPr>
          <w:sz w:val="28"/>
          <w:szCs w:val="28"/>
        </w:rPr>
        <w:t>администрации района.</w:t>
      </w:r>
      <w:r w:rsidR="00130E4A">
        <w:rPr>
          <w:sz w:val="28"/>
          <w:szCs w:val="28"/>
        </w:rPr>
        <w:t xml:space="preserve"> Максимальный срок исполнения – </w:t>
      </w:r>
      <w:r w:rsidR="002E3C68">
        <w:rPr>
          <w:sz w:val="28"/>
          <w:szCs w:val="28"/>
        </w:rPr>
        <w:t>1</w:t>
      </w:r>
      <w:r w:rsidR="00130E4A">
        <w:rPr>
          <w:sz w:val="28"/>
          <w:szCs w:val="28"/>
        </w:rPr>
        <w:t xml:space="preserve"> д</w:t>
      </w:r>
      <w:r w:rsidR="002E3C68">
        <w:rPr>
          <w:sz w:val="28"/>
          <w:szCs w:val="28"/>
        </w:rPr>
        <w:t>ень</w:t>
      </w:r>
      <w:r w:rsidR="00130E4A">
        <w:rPr>
          <w:sz w:val="28"/>
          <w:szCs w:val="28"/>
        </w:rPr>
        <w:t>.</w:t>
      </w:r>
    </w:p>
    <w:p w:rsidR="004B2078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E219D6">
        <w:rPr>
          <w:sz w:val="28"/>
          <w:szCs w:val="28"/>
        </w:rPr>
        <w:t>3.</w:t>
      </w:r>
      <w:r w:rsidR="00B946E9">
        <w:rPr>
          <w:sz w:val="28"/>
          <w:szCs w:val="28"/>
        </w:rPr>
        <w:t>3.11.</w:t>
      </w:r>
      <w:r w:rsidRPr="00E219D6">
        <w:rPr>
          <w:sz w:val="28"/>
          <w:szCs w:val="28"/>
        </w:rPr>
        <w:t xml:space="preserve"> После подписания главой </w:t>
      </w:r>
      <w:r>
        <w:rPr>
          <w:sz w:val="28"/>
          <w:szCs w:val="28"/>
        </w:rPr>
        <w:t>администрации района</w:t>
      </w:r>
      <w:r w:rsidRPr="00E219D6">
        <w:rPr>
          <w:sz w:val="28"/>
          <w:szCs w:val="28"/>
        </w:rPr>
        <w:t xml:space="preserve"> постановление регистрируется специалистом общего отдела. </w:t>
      </w:r>
    </w:p>
    <w:p w:rsidR="004B2078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1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>3.</w:t>
      </w:r>
      <w:r w:rsidR="00B946E9">
        <w:rPr>
          <w:sz w:val="28"/>
          <w:szCs w:val="28"/>
        </w:rPr>
        <w:t>3</w:t>
      </w:r>
      <w:r>
        <w:rPr>
          <w:sz w:val="28"/>
          <w:szCs w:val="28"/>
        </w:rPr>
        <w:t>.12</w:t>
      </w:r>
      <w:r w:rsidRPr="00E219D6">
        <w:rPr>
          <w:sz w:val="28"/>
          <w:szCs w:val="28"/>
        </w:rPr>
        <w:t>. Максимальный срок выполнения административных действий, указан</w:t>
      </w:r>
      <w:r>
        <w:rPr>
          <w:sz w:val="28"/>
          <w:szCs w:val="28"/>
        </w:rPr>
        <w:t>ных в пункте 3.2</w:t>
      </w:r>
      <w:r w:rsidR="00130E4A">
        <w:rPr>
          <w:sz w:val="28"/>
          <w:szCs w:val="28"/>
        </w:rPr>
        <w:t>. составляет 6</w:t>
      </w:r>
      <w:r w:rsidRPr="00E219D6">
        <w:rPr>
          <w:sz w:val="28"/>
          <w:szCs w:val="28"/>
        </w:rPr>
        <w:t xml:space="preserve"> дней.</w:t>
      </w:r>
    </w:p>
    <w:p w:rsidR="00C54DDC" w:rsidRPr="00E219D6" w:rsidRDefault="004B2078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 w:rsidRPr="00E21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E219D6">
        <w:rPr>
          <w:sz w:val="28"/>
          <w:szCs w:val="28"/>
        </w:rPr>
        <w:t>3.</w:t>
      </w:r>
      <w:r w:rsidR="00B946E9">
        <w:rPr>
          <w:sz w:val="28"/>
          <w:szCs w:val="28"/>
        </w:rPr>
        <w:t>3</w:t>
      </w:r>
      <w:r w:rsidRPr="00E219D6">
        <w:rPr>
          <w:sz w:val="28"/>
          <w:szCs w:val="28"/>
        </w:rPr>
        <w:t>.</w:t>
      </w:r>
      <w:r w:rsidR="00130E4A">
        <w:rPr>
          <w:sz w:val="28"/>
          <w:szCs w:val="28"/>
        </w:rPr>
        <w:t>13.</w:t>
      </w:r>
      <w:r w:rsidRPr="00E219D6">
        <w:rPr>
          <w:sz w:val="28"/>
          <w:szCs w:val="28"/>
        </w:rPr>
        <w:t xml:space="preserve"> Уведомление заявителя о принятом решении.</w:t>
      </w:r>
    </w:p>
    <w:p w:rsidR="00C54DDC" w:rsidRPr="00E219D6" w:rsidRDefault="007D4EFE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219D6">
        <w:rPr>
          <w:sz w:val="28"/>
          <w:szCs w:val="28"/>
        </w:rPr>
        <w:t xml:space="preserve"> </w:t>
      </w:r>
      <w:r w:rsidR="00C54DDC" w:rsidRPr="00E219D6">
        <w:rPr>
          <w:sz w:val="28"/>
          <w:szCs w:val="28"/>
        </w:rPr>
        <w:t>В случае положительного решения, принятого главой администрации заявителю выдается соответствующее постановление администрации.</w:t>
      </w:r>
    </w:p>
    <w:p w:rsidR="00C54DDC" w:rsidRDefault="007D4EFE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C54DDC" w:rsidRPr="00E219D6">
        <w:rPr>
          <w:sz w:val="28"/>
          <w:szCs w:val="28"/>
        </w:rPr>
        <w:t xml:space="preserve"> В случае отрицательного решения Председатель комиссии  поручает</w:t>
      </w:r>
      <w:r>
        <w:rPr>
          <w:sz w:val="28"/>
          <w:szCs w:val="28"/>
        </w:rPr>
        <w:t xml:space="preserve"> ответственному секретарю </w:t>
      </w:r>
      <w:r w:rsidR="00C54DDC" w:rsidRPr="00E219D6">
        <w:rPr>
          <w:sz w:val="28"/>
          <w:szCs w:val="28"/>
        </w:rPr>
        <w:t xml:space="preserve"> подготовку проекта уведомления об отказе в предоставлении Муниципальной услуги с перечнем оснований для отказа в предоставлении Муниципаль</w:t>
      </w:r>
      <w:r>
        <w:rPr>
          <w:sz w:val="28"/>
          <w:szCs w:val="28"/>
        </w:rPr>
        <w:t>ной услуги.</w:t>
      </w:r>
    </w:p>
    <w:p w:rsidR="007633F6" w:rsidRPr="00B946E9" w:rsidRDefault="007633F6" w:rsidP="004B639C">
      <w:pPr>
        <w:pStyle w:val="ad"/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D3104">
        <w:rPr>
          <w:sz w:val="28"/>
          <w:szCs w:val="28"/>
        </w:rPr>
        <w:t xml:space="preserve"> </w:t>
      </w:r>
      <w:r w:rsidRPr="00B946E9">
        <w:rPr>
          <w:b/>
          <w:sz w:val="28"/>
          <w:szCs w:val="28"/>
        </w:rPr>
        <w:t>IV. Порядок и формы контроля за предоставлением муниципальной услуги.</w:t>
      </w:r>
    </w:p>
    <w:p w:rsidR="007633F6" w:rsidRPr="00E219D6" w:rsidRDefault="007633F6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64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>4.1. Текущий контроль соблюдения последовательности действий, определенных административными процедурами по исполнению муниципальной услуги, осуществляется Председателем комиссии.</w:t>
      </w:r>
    </w:p>
    <w:p w:rsidR="007633F6" w:rsidRPr="00E219D6" w:rsidRDefault="007633F6" w:rsidP="004B639C">
      <w:pPr>
        <w:pStyle w:val="a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64C5">
        <w:rPr>
          <w:sz w:val="28"/>
          <w:szCs w:val="28"/>
        </w:rPr>
        <w:t xml:space="preserve">   </w:t>
      </w:r>
      <w:r w:rsidRPr="00E219D6">
        <w:rPr>
          <w:sz w:val="28"/>
          <w:szCs w:val="28"/>
        </w:rPr>
        <w:t xml:space="preserve">4.2. Текущий контроль осуществляется путем проведения Председателем комиссии проверок соблюдения положений настоящего Административного регламента, иных правовых актов Российской Федерации и Администрации г.Махачкалы при предоставлении специалистом муниципальной услуги, выявления и устранения нарушений прав заявителей, рассмотрения, подготовки ответов </w:t>
      </w:r>
      <w:r w:rsidRPr="00E219D6">
        <w:rPr>
          <w:sz w:val="28"/>
          <w:szCs w:val="28"/>
        </w:rPr>
        <w:lastRenderedPageBreak/>
        <w:t>на их обращения.</w:t>
      </w: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64C5">
        <w:rPr>
          <w:sz w:val="28"/>
          <w:szCs w:val="28"/>
        </w:rPr>
        <w:t xml:space="preserve"> </w:t>
      </w:r>
      <w:r w:rsidR="000B47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 xml:space="preserve">4.3. </w:t>
      </w:r>
      <w:r w:rsidR="008D3104">
        <w:rPr>
          <w:sz w:val="28"/>
          <w:szCs w:val="28"/>
        </w:rPr>
        <w:t>Ответственный секретарь  комиссии</w:t>
      </w:r>
      <w:r w:rsidRPr="00E219D6">
        <w:rPr>
          <w:sz w:val="28"/>
          <w:szCs w:val="28"/>
        </w:rPr>
        <w:t xml:space="preserve"> несет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</w:r>
    </w:p>
    <w:p w:rsidR="007633F6" w:rsidRPr="00B946E9" w:rsidRDefault="007633F6" w:rsidP="00AF64C5">
      <w:pPr>
        <w:pStyle w:val="ad"/>
        <w:tabs>
          <w:tab w:val="left" w:pos="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64C5">
        <w:rPr>
          <w:sz w:val="28"/>
          <w:szCs w:val="28"/>
        </w:rPr>
        <w:t xml:space="preserve">  </w:t>
      </w:r>
      <w:r w:rsidRPr="00B946E9">
        <w:rPr>
          <w:b/>
          <w:sz w:val="28"/>
          <w:szCs w:val="28"/>
        </w:rPr>
        <w:t>V.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64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219D6">
        <w:rPr>
          <w:sz w:val="28"/>
          <w:szCs w:val="28"/>
        </w:rPr>
        <w:t>5.1. Заявители имеют право на обжалование действий или бездействия должностных лиц отдела в досудебном и судебном порядке.</w:t>
      </w: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64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F64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 xml:space="preserve">5.2. Заявители могут обжаловать действия или бездействие должностных лиц </w:t>
      </w:r>
      <w:r>
        <w:rPr>
          <w:sz w:val="28"/>
          <w:szCs w:val="28"/>
        </w:rPr>
        <w:t xml:space="preserve">главе администрации </w:t>
      </w:r>
      <w:r w:rsidRPr="00E219D6">
        <w:rPr>
          <w:sz w:val="28"/>
          <w:szCs w:val="28"/>
        </w:rPr>
        <w:t>Советского района г.Махачкалы  ).</w:t>
      </w: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64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F6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5.3</w:t>
      </w:r>
      <w:r w:rsidRPr="00E219D6">
        <w:rPr>
          <w:sz w:val="28"/>
          <w:szCs w:val="28"/>
        </w:rPr>
        <w:t>. При обращении заявителей в письменной форме срок рассмотрения письменного обращения не должен превышать 30 дней с момента регистрации такого обращения.</w:t>
      </w: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19D6">
        <w:rPr>
          <w:sz w:val="28"/>
          <w:szCs w:val="28"/>
        </w:rPr>
        <w:t xml:space="preserve">Порядок продления и рассмотрения </w:t>
      </w:r>
      <w:r>
        <w:rPr>
          <w:sz w:val="28"/>
          <w:szCs w:val="28"/>
        </w:rPr>
        <w:t xml:space="preserve">жалобы </w:t>
      </w:r>
      <w:r w:rsidRPr="00E219D6">
        <w:rPr>
          <w:sz w:val="28"/>
          <w:szCs w:val="28"/>
        </w:rPr>
        <w:t>в зависимости от их характера устанавливается законодательством Российской Федерации и администрацией.</w:t>
      </w: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6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5.4</w:t>
      </w:r>
      <w:r w:rsidRPr="00E219D6">
        <w:rPr>
          <w:sz w:val="28"/>
          <w:szCs w:val="28"/>
        </w:rPr>
        <w:t>. Заявитель в свое</w:t>
      </w:r>
      <w:r>
        <w:rPr>
          <w:sz w:val="28"/>
          <w:szCs w:val="28"/>
        </w:rPr>
        <w:t xml:space="preserve">й жалобе в </w:t>
      </w:r>
      <w:r w:rsidRPr="00E219D6">
        <w:rPr>
          <w:sz w:val="28"/>
          <w:szCs w:val="28"/>
        </w:rPr>
        <w:t xml:space="preserve">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 лица, а  также  свои  фамилию, имя, отчество, почтовый  адрес, по которому должны быть направлены ответ, уведомление о переадресации обращения, излагает суть </w:t>
      </w:r>
      <w:r>
        <w:rPr>
          <w:sz w:val="28"/>
          <w:szCs w:val="28"/>
        </w:rPr>
        <w:t>жалобы</w:t>
      </w:r>
      <w:r w:rsidRPr="00E219D6">
        <w:rPr>
          <w:sz w:val="28"/>
          <w:szCs w:val="28"/>
        </w:rPr>
        <w:t>, ставит личную подпись и дату.</w:t>
      </w: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64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5.5</w:t>
      </w:r>
      <w:r w:rsidRPr="00E219D6">
        <w:rPr>
          <w:sz w:val="28"/>
          <w:szCs w:val="28"/>
        </w:rPr>
        <w:t xml:space="preserve">. В случае необходимости в подтверждение своих доводов заявитель прилагает к </w:t>
      </w:r>
      <w:r>
        <w:rPr>
          <w:sz w:val="28"/>
          <w:szCs w:val="28"/>
        </w:rPr>
        <w:t xml:space="preserve">жалобе </w:t>
      </w:r>
      <w:r w:rsidRPr="00E219D6">
        <w:rPr>
          <w:sz w:val="28"/>
          <w:szCs w:val="28"/>
        </w:rPr>
        <w:t xml:space="preserve"> документы и материалы либо их копии.</w:t>
      </w: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64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5.6</w:t>
      </w:r>
      <w:r w:rsidRPr="00E219D6">
        <w:rPr>
          <w:sz w:val="28"/>
          <w:szCs w:val="28"/>
        </w:rPr>
        <w:t xml:space="preserve">. По результатам рассмотрения </w:t>
      </w:r>
      <w:r>
        <w:rPr>
          <w:sz w:val="28"/>
          <w:szCs w:val="28"/>
        </w:rPr>
        <w:t>жалобы главой администрации</w:t>
      </w:r>
      <w:r w:rsidRPr="00E219D6">
        <w:rPr>
          <w:sz w:val="28"/>
          <w:szCs w:val="28"/>
        </w:rPr>
        <w:t xml:space="preserve"> принимается решение об удовлетворении требований заявителя либо об отказе в его удовлетворении.</w:t>
      </w: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64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5.7</w:t>
      </w:r>
      <w:r w:rsidRPr="00E219D6">
        <w:rPr>
          <w:sz w:val="28"/>
          <w:szCs w:val="28"/>
        </w:rPr>
        <w:t xml:space="preserve">. Письменный ответ, содержащий результаты рассмотрения </w:t>
      </w:r>
      <w:r>
        <w:rPr>
          <w:sz w:val="28"/>
          <w:szCs w:val="28"/>
        </w:rPr>
        <w:t>жалобы</w:t>
      </w:r>
      <w:r w:rsidRPr="00E219D6">
        <w:rPr>
          <w:sz w:val="28"/>
          <w:szCs w:val="28"/>
        </w:rPr>
        <w:t>, направляется заявителю.</w:t>
      </w: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64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5.8</w:t>
      </w:r>
      <w:r w:rsidRPr="00E219D6">
        <w:rPr>
          <w:sz w:val="28"/>
          <w:szCs w:val="28"/>
        </w:rPr>
        <w:t>. Если в письменном обращении не указана фамилия заявителя, направившего обращение, и почтовый адрес (анонимное обращение), по которому должен быть направлен ответ, ответ на обращение не дается.</w:t>
      </w: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6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26F0D">
        <w:rPr>
          <w:sz w:val="28"/>
          <w:szCs w:val="28"/>
        </w:rPr>
        <w:t>5.9</w:t>
      </w:r>
      <w:r w:rsidRPr="00E219D6">
        <w:rPr>
          <w:sz w:val="28"/>
          <w:szCs w:val="28"/>
        </w:rPr>
        <w:t>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6F0D">
        <w:rPr>
          <w:sz w:val="28"/>
          <w:szCs w:val="28"/>
        </w:rPr>
        <w:t>5.10</w:t>
      </w:r>
      <w:r w:rsidRPr="00E219D6">
        <w:rPr>
          <w:sz w:val="28"/>
          <w:szCs w:val="28"/>
        </w:rPr>
        <w:t>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 специалисты администрации, 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 в администрацию, в комиссию или одному и тому же должностному лицу. О данном решении уведомляется заявитель, направивший обращение.</w:t>
      </w: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64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>5.1</w:t>
      </w:r>
      <w:r w:rsidR="00426F0D">
        <w:rPr>
          <w:sz w:val="28"/>
          <w:szCs w:val="28"/>
        </w:rPr>
        <w:t>1</w:t>
      </w:r>
      <w:r w:rsidRPr="00E219D6">
        <w:rPr>
          <w:sz w:val="28"/>
          <w:szCs w:val="28"/>
        </w:rPr>
        <w:t xml:space="preserve">. </w:t>
      </w:r>
      <w:r>
        <w:rPr>
          <w:sz w:val="28"/>
          <w:szCs w:val="28"/>
        </w:rPr>
        <w:t>Жалоба  считае</w:t>
      </w:r>
      <w:r w:rsidRPr="00E219D6">
        <w:rPr>
          <w:sz w:val="28"/>
          <w:szCs w:val="28"/>
        </w:rPr>
        <w:t>тся разрешенн</w:t>
      </w:r>
      <w:r>
        <w:rPr>
          <w:sz w:val="28"/>
          <w:szCs w:val="28"/>
        </w:rPr>
        <w:t>ой</w:t>
      </w:r>
      <w:r w:rsidRPr="00E219D6">
        <w:rPr>
          <w:sz w:val="28"/>
          <w:szCs w:val="28"/>
        </w:rPr>
        <w:t>, если рассмотрены все поставлен</w:t>
      </w:r>
      <w:r>
        <w:rPr>
          <w:sz w:val="28"/>
          <w:szCs w:val="28"/>
        </w:rPr>
        <w:t>ные в ней</w:t>
      </w:r>
      <w:r w:rsidRPr="00E219D6">
        <w:rPr>
          <w:sz w:val="28"/>
          <w:szCs w:val="28"/>
        </w:rPr>
        <w:t xml:space="preserve"> вопросы, приняты необходимые меры и даны письменные ответы (в пределах компетенции) по существу всех поставленных в </w:t>
      </w:r>
      <w:r>
        <w:rPr>
          <w:sz w:val="28"/>
          <w:szCs w:val="28"/>
        </w:rPr>
        <w:t xml:space="preserve">ней </w:t>
      </w:r>
      <w:r w:rsidRPr="00E219D6">
        <w:rPr>
          <w:sz w:val="28"/>
          <w:szCs w:val="28"/>
        </w:rPr>
        <w:t>вопросов.</w:t>
      </w: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F64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426F0D">
        <w:rPr>
          <w:sz w:val="28"/>
          <w:szCs w:val="28"/>
        </w:rPr>
        <w:t>5.12</w:t>
      </w:r>
      <w:r w:rsidRPr="00E219D6">
        <w:rPr>
          <w:sz w:val="28"/>
          <w:szCs w:val="28"/>
        </w:rPr>
        <w:t>. Заявитель вправе обжаловать решения, принятые в ходе предоставления муниципальной услуги, действия или бездействия должностных лиц отдела</w:t>
      </w:r>
      <w:r>
        <w:rPr>
          <w:sz w:val="28"/>
          <w:szCs w:val="28"/>
        </w:rPr>
        <w:t xml:space="preserve"> в соответствующий суд общей юрисдикции</w:t>
      </w:r>
      <w:r w:rsidRPr="00E219D6">
        <w:rPr>
          <w:sz w:val="28"/>
          <w:szCs w:val="28"/>
        </w:rPr>
        <w:t>.</w:t>
      </w: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64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426F0D">
        <w:rPr>
          <w:sz w:val="28"/>
          <w:szCs w:val="28"/>
        </w:rPr>
        <w:t>5.13</w:t>
      </w:r>
      <w:r w:rsidRPr="00E219D6">
        <w:rPr>
          <w:sz w:val="28"/>
          <w:szCs w:val="28"/>
        </w:rPr>
        <w:t>. Ответственность за нарушение настоящего Административного регламента наступает в соответствии с законодательством Российской Федерации.</w:t>
      </w: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</w:p>
    <w:p w:rsidR="007633F6" w:rsidRPr="00E219D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</w:p>
    <w:p w:rsidR="007633F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</w:p>
    <w:p w:rsidR="007633F6" w:rsidRDefault="007633F6" w:rsidP="00AF64C5">
      <w:pPr>
        <w:pStyle w:val="ad"/>
        <w:tabs>
          <w:tab w:val="left" w:pos="0"/>
        </w:tabs>
        <w:rPr>
          <w:sz w:val="28"/>
          <w:szCs w:val="28"/>
        </w:rPr>
      </w:pPr>
    </w:p>
    <w:p w:rsidR="004B2078" w:rsidRDefault="004B2078" w:rsidP="00AF64C5">
      <w:pPr>
        <w:pStyle w:val="ad"/>
        <w:tabs>
          <w:tab w:val="left" w:pos="0"/>
        </w:tabs>
        <w:rPr>
          <w:sz w:val="28"/>
          <w:szCs w:val="28"/>
        </w:rPr>
      </w:pPr>
    </w:p>
    <w:p w:rsidR="000B47E5" w:rsidRDefault="000B47E5" w:rsidP="00AF64C5">
      <w:pPr>
        <w:pStyle w:val="ad"/>
        <w:tabs>
          <w:tab w:val="left" w:pos="0"/>
        </w:tabs>
        <w:rPr>
          <w:sz w:val="28"/>
          <w:szCs w:val="28"/>
        </w:rPr>
      </w:pPr>
    </w:p>
    <w:p w:rsidR="000B47E5" w:rsidRDefault="000B47E5" w:rsidP="00AF64C5">
      <w:pPr>
        <w:pStyle w:val="ad"/>
        <w:tabs>
          <w:tab w:val="left" w:pos="0"/>
        </w:tabs>
        <w:rPr>
          <w:sz w:val="28"/>
          <w:szCs w:val="28"/>
        </w:rPr>
      </w:pPr>
    </w:p>
    <w:p w:rsidR="000B47E5" w:rsidRDefault="000B47E5" w:rsidP="00AF64C5">
      <w:pPr>
        <w:pStyle w:val="ad"/>
        <w:tabs>
          <w:tab w:val="left" w:pos="0"/>
        </w:tabs>
        <w:rPr>
          <w:sz w:val="28"/>
          <w:szCs w:val="28"/>
        </w:rPr>
      </w:pPr>
    </w:p>
    <w:p w:rsidR="000B47E5" w:rsidRDefault="000B47E5" w:rsidP="00AF64C5">
      <w:pPr>
        <w:pStyle w:val="ad"/>
        <w:tabs>
          <w:tab w:val="left" w:pos="0"/>
        </w:tabs>
        <w:rPr>
          <w:sz w:val="28"/>
          <w:szCs w:val="28"/>
        </w:rPr>
      </w:pPr>
    </w:p>
    <w:p w:rsidR="000B47E5" w:rsidRPr="00E219D6" w:rsidRDefault="000B47E5" w:rsidP="00AF64C5">
      <w:pPr>
        <w:pStyle w:val="ad"/>
        <w:tabs>
          <w:tab w:val="left" w:pos="0"/>
        </w:tabs>
        <w:rPr>
          <w:sz w:val="28"/>
          <w:szCs w:val="28"/>
        </w:rPr>
      </w:pPr>
    </w:p>
    <w:p w:rsidR="00844DCF" w:rsidRDefault="00844DCF" w:rsidP="00AF64C5">
      <w:pPr>
        <w:pStyle w:val="ad"/>
        <w:tabs>
          <w:tab w:val="left" w:pos="0"/>
        </w:tabs>
        <w:rPr>
          <w:sz w:val="28"/>
          <w:szCs w:val="28"/>
        </w:rPr>
      </w:pPr>
    </w:p>
    <w:p w:rsidR="00844DCF" w:rsidRDefault="00844DCF" w:rsidP="00AF64C5">
      <w:pPr>
        <w:pStyle w:val="ad"/>
        <w:tabs>
          <w:tab w:val="left" w:pos="0"/>
        </w:tabs>
        <w:rPr>
          <w:sz w:val="28"/>
          <w:szCs w:val="28"/>
        </w:rPr>
      </w:pPr>
    </w:p>
    <w:p w:rsidR="00DA56A3" w:rsidRDefault="00DA56A3" w:rsidP="00AF64C5">
      <w:pPr>
        <w:pStyle w:val="ad"/>
        <w:tabs>
          <w:tab w:val="left" w:pos="0"/>
        </w:tabs>
        <w:rPr>
          <w:sz w:val="28"/>
          <w:szCs w:val="28"/>
        </w:rPr>
      </w:pPr>
    </w:p>
    <w:p w:rsidR="00DA56A3" w:rsidRDefault="00DA56A3" w:rsidP="00844DCF">
      <w:pPr>
        <w:pStyle w:val="ad"/>
        <w:rPr>
          <w:sz w:val="28"/>
          <w:szCs w:val="28"/>
        </w:rPr>
      </w:pPr>
    </w:p>
    <w:p w:rsidR="00DA56A3" w:rsidRDefault="00DA56A3" w:rsidP="00844DCF">
      <w:pPr>
        <w:pStyle w:val="ad"/>
        <w:rPr>
          <w:sz w:val="28"/>
          <w:szCs w:val="28"/>
        </w:rPr>
      </w:pPr>
    </w:p>
    <w:p w:rsidR="00DA56A3" w:rsidRDefault="00DA56A3" w:rsidP="00844DCF">
      <w:pPr>
        <w:pStyle w:val="ad"/>
        <w:rPr>
          <w:sz w:val="28"/>
          <w:szCs w:val="28"/>
        </w:rPr>
      </w:pPr>
    </w:p>
    <w:p w:rsidR="00DA56A3" w:rsidRDefault="00DA56A3" w:rsidP="00844DCF">
      <w:pPr>
        <w:pStyle w:val="ad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D90AE4" w:rsidRPr="00E219D6" w:rsidRDefault="00785DB8" w:rsidP="00ED5634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90AE4" w:rsidRPr="00E219D6">
        <w:rPr>
          <w:sz w:val="28"/>
          <w:szCs w:val="28"/>
        </w:rPr>
        <w:t>РИЛОЖЕНИЕ № 1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 xml:space="preserve">к административному регламенту      </w:t>
      </w:r>
    </w:p>
    <w:p w:rsidR="00ED5634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>по предоставлению муниципальной услуги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 xml:space="preserve"> «Снижение брачного возраста»</w:t>
      </w:r>
    </w:p>
    <w:p w:rsidR="00ED5634" w:rsidRDefault="00785DB8" w:rsidP="00ED5634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 администрации  </w:t>
      </w:r>
      <w:r w:rsidR="00D90AE4" w:rsidRPr="00E219D6">
        <w:rPr>
          <w:sz w:val="28"/>
          <w:szCs w:val="28"/>
        </w:rPr>
        <w:t xml:space="preserve">Советского района </w:t>
      </w:r>
    </w:p>
    <w:p w:rsidR="00D90AE4" w:rsidRPr="00E219D6" w:rsidRDefault="00ED5634" w:rsidP="00ED5634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г.</w:t>
      </w:r>
      <w:r w:rsidR="00D90AE4" w:rsidRPr="00E219D6">
        <w:rPr>
          <w:sz w:val="28"/>
          <w:szCs w:val="28"/>
        </w:rPr>
        <w:t>Махачкалы____________</w:t>
      </w:r>
      <w:r>
        <w:rPr>
          <w:sz w:val="28"/>
          <w:szCs w:val="28"/>
        </w:rPr>
        <w:t>_________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>_______________________________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>проживающего (ей) по адресу: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 xml:space="preserve">_______________________________           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>паспорт серия _______ номер _____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>выдан _________________________</w:t>
      </w:r>
    </w:p>
    <w:p w:rsidR="00D90AE4" w:rsidRPr="00E219D6" w:rsidRDefault="00C84D1B" w:rsidP="00ED5634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«_____» ______________ 20</w:t>
      </w:r>
      <w:r w:rsidR="00D90AE4" w:rsidRPr="00E219D6">
        <w:rPr>
          <w:sz w:val="28"/>
          <w:szCs w:val="28"/>
        </w:rPr>
        <w:t>_ года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>телефон: _______________________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ED5634" w:rsidP="00ED5634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ED5634" w:rsidP="00E219D6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0AE4" w:rsidRPr="00E219D6">
        <w:rPr>
          <w:sz w:val="28"/>
          <w:szCs w:val="28"/>
        </w:rPr>
        <w:t>Прошу Вас снизить брачный возраст моей (ему) несовершеннолетней (ему) до</w:t>
      </w:r>
      <w:r>
        <w:rPr>
          <w:sz w:val="28"/>
          <w:szCs w:val="28"/>
        </w:rPr>
        <w:t xml:space="preserve">чери  </w:t>
      </w:r>
      <w:r w:rsidR="00D90AE4" w:rsidRPr="00E219D6">
        <w:rPr>
          <w:sz w:val="28"/>
          <w:szCs w:val="28"/>
        </w:rPr>
        <w:t>(сыну) Ф.И.О., года рождения, учитывая особые обстоятельства, так как она (он)</w:t>
      </w:r>
      <w:r>
        <w:rPr>
          <w:sz w:val="28"/>
          <w:szCs w:val="28"/>
        </w:rPr>
        <w:t xml:space="preserve"> ______________________________________________________________</w:t>
      </w:r>
      <w:r w:rsidR="00D90AE4" w:rsidRPr="00E219D6">
        <w:rPr>
          <w:sz w:val="28"/>
          <w:szCs w:val="28"/>
        </w:rPr>
        <w:t xml:space="preserve">  </w:t>
      </w:r>
    </w:p>
    <w:p w:rsidR="00D90AE4" w:rsidRPr="00E219D6" w:rsidRDefault="00ED5634" w:rsidP="00E219D6">
      <w:pPr>
        <w:pStyle w:val="a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  <w:r w:rsidRPr="00E219D6">
        <w:rPr>
          <w:sz w:val="28"/>
          <w:szCs w:val="28"/>
        </w:rPr>
        <w:t>«___»_________________20_ год                                            ________________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  <w:r w:rsidRPr="00E219D6">
        <w:rPr>
          <w:sz w:val="28"/>
          <w:szCs w:val="28"/>
        </w:rPr>
        <w:t xml:space="preserve">                                                                                                                     подпись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  <w:r w:rsidRPr="00E219D6">
        <w:rPr>
          <w:sz w:val="28"/>
          <w:szCs w:val="28"/>
        </w:rPr>
        <w:t xml:space="preserve"> 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Default="00D90AE4" w:rsidP="00E219D6">
      <w:pPr>
        <w:pStyle w:val="ad"/>
        <w:rPr>
          <w:sz w:val="28"/>
          <w:szCs w:val="28"/>
        </w:rPr>
      </w:pPr>
    </w:p>
    <w:p w:rsidR="00ED5634" w:rsidRPr="00E219D6" w:rsidRDefault="00ED563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785DB8" w:rsidRDefault="00785DB8" w:rsidP="00ED5634">
      <w:pPr>
        <w:pStyle w:val="ad"/>
        <w:jc w:val="right"/>
        <w:rPr>
          <w:sz w:val="28"/>
          <w:szCs w:val="28"/>
        </w:rPr>
      </w:pPr>
    </w:p>
    <w:p w:rsidR="002E3C68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 xml:space="preserve"> ПРИЛОЖЕНИЕ № 2</w:t>
      </w:r>
    </w:p>
    <w:p w:rsidR="00ED5634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>к административному регламенту</w:t>
      </w:r>
      <w:r w:rsidR="00ED5634">
        <w:rPr>
          <w:sz w:val="28"/>
          <w:szCs w:val="28"/>
        </w:rPr>
        <w:t xml:space="preserve"> </w:t>
      </w:r>
      <w:r w:rsidRPr="00E219D6">
        <w:rPr>
          <w:sz w:val="28"/>
          <w:szCs w:val="28"/>
        </w:rPr>
        <w:t xml:space="preserve"> по предоставлению 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>муниципальной услуги «Снижение брачного возраста»</w:t>
      </w:r>
    </w:p>
    <w:p w:rsidR="00ED5634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>Главе администрации Советского района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 xml:space="preserve"> г.Махачкалы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>_______________________________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 xml:space="preserve"> ______________________________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>проживающего (ей) по адресу:_____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 xml:space="preserve">_______________________________           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>паспорт серия _______ номер _____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>выдан _________________________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 xml:space="preserve"> «_____» ______________ 20_ года</w:t>
      </w: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</w:p>
    <w:p w:rsidR="00D90AE4" w:rsidRPr="00E219D6" w:rsidRDefault="00D90AE4" w:rsidP="00ED5634">
      <w:pPr>
        <w:pStyle w:val="ad"/>
        <w:jc w:val="right"/>
        <w:rPr>
          <w:sz w:val="28"/>
          <w:szCs w:val="28"/>
        </w:rPr>
      </w:pPr>
      <w:r w:rsidRPr="00E219D6">
        <w:rPr>
          <w:sz w:val="28"/>
          <w:szCs w:val="28"/>
        </w:rPr>
        <w:t xml:space="preserve">                                                                       телефон: _______________________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  <w:r w:rsidRPr="00E219D6">
        <w:rPr>
          <w:sz w:val="28"/>
          <w:szCs w:val="28"/>
        </w:rPr>
        <w:t xml:space="preserve">              </w:t>
      </w:r>
    </w:p>
    <w:p w:rsidR="00D90AE4" w:rsidRDefault="00ED5634" w:rsidP="00ED5634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ED5634" w:rsidRDefault="00ED5634" w:rsidP="00ED5634">
      <w:pPr>
        <w:pStyle w:val="ad"/>
        <w:jc w:val="center"/>
        <w:rPr>
          <w:sz w:val="28"/>
          <w:szCs w:val="28"/>
        </w:rPr>
      </w:pPr>
    </w:p>
    <w:p w:rsidR="00ED5634" w:rsidRPr="00E219D6" w:rsidRDefault="00ED5634" w:rsidP="00ED5634">
      <w:pPr>
        <w:pStyle w:val="ad"/>
        <w:jc w:val="center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ED5634" w:rsidP="00E219D6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90AE4" w:rsidRPr="00E219D6">
        <w:rPr>
          <w:sz w:val="28"/>
          <w:szCs w:val="28"/>
        </w:rPr>
        <w:t>Прошу Вас снизить мне брачный возраст, учитывая особые обстоятельства, так как  я __________________________________________________________________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  <w:r w:rsidRPr="00E219D6">
        <w:rPr>
          <w:sz w:val="28"/>
          <w:szCs w:val="28"/>
        </w:rPr>
        <w:t xml:space="preserve">__________________________________________________________________ 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  <w:r w:rsidRPr="00E219D6">
        <w:rPr>
          <w:sz w:val="28"/>
          <w:szCs w:val="28"/>
        </w:rPr>
        <w:t>«___»_________________20_ год                                            ________________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  <w:r w:rsidRPr="00E219D6">
        <w:rPr>
          <w:sz w:val="28"/>
          <w:szCs w:val="28"/>
        </w:rPr>
        <w:t xml:space="preserve">                                                                                                                    подпись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Default="00D90AE4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  <w:r w:rsidRPr="00E219D6">
        <w:rPr>
          <w:sz w:val="28"/>
          <w:szCs w:val="28"/>
        </w:rPr>
        <w:lastRenderedPageBreak/>
        <w:t xml:space="preserve">                                                                 </w:t>
      </w:r>
    </w:p>
    <w:p w:rsidR="00D90AE4" w:rsidRPr="00E219D6" w:rsidRDefault="00D90AE4" w:rsidP="00ED5634">
      <w:pPr>
        <w:pStyle w:val="ad"/>
        <w:jc w:val="center"/>
        <w:rPr>
          <w:sz w:val="28"/>
          <w:szCs w:val="28"/>
        </w:rPr>
      </w:pPr>
      <w:r w:rsidRPr="00E219D6">
        <w:rPr>
          <w:noProof/>
          <w:sz w:val="28"/>
          <w:szCs w:val="28"/>
        </w:rPr>
        <w:drawing>
          <wp:inline distT="0" distB="0" distL="0" distR="0">
            <wp:extent cx="624840" cy="792480"/>
            <wp:effectExtent l="19050" t="0" r="3810" b="0"/>
            <wp:docPr id="4" name="Рисунок 4" descr="Герб Махачкалы сжа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Махачкалы сжат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AE4" w:rsidRPr="00ED5634" w:rsidRDefault="00D90AE4" w:rsidP="00ED5634">
      <w:pPr>
        <w:pStyle w:val="ad"/>
        <w:jc w:val="center"/>
        <w:rPr>
          <w:b/>
          <w:sz w:val="28"/>
          <w:szCs w:val="28"/>
        </w:rPr>
      </w:pPr>
      <w:r w:rsidRPr="00ED5634">
        <w:rPr>
          <w:b/>
          <w:sz w:val="28"/>
          <w:szCs w:val="28"/>
        </w:rPr>
        <w:t>АДМИНИСТРАЦИЯ</w:t>
      </w:r>
    </w:p>
    <w:p w:rsidR="00D90AE4" w:rsidRPr="00ED5634" w:rsidRDefault="00D90AE4" w:rsidP="00ED5634">
      <w:pPr>
        <w:pStyle w:val="ad"/>
        <w:jc w:val="center"/>
        <w:rPr>
          <w:b/>
          <w:sz w:val="28"/>
          <w:szCs w:val="28"/>
        </w:rPr>
      </w:pPr>
      <w:r w:rsidRPr="00ED5634">
        <w:rPr>
          <w:b/>
          <w:sz w:val="28"/>
          <w:szCs w:val="28"/>
        </w:rPr>
        <w:t>СОВЕТСКОГО РАЙОНА Г.МАХАЧКАЛЫ</w:t>
      </w:r>
    </w:p>
    <w:p w:rsidR="00D90AE4" w:rsidRPr="00ED5634" w:rsidRDefault="00D90AE4" w:rsidP="00ED5634">
      <w:pPr>
        <w:pStyle w:val="ad"/>
        <w:jc w:val="center"/>
        <w:rPr>
          <w:b/>
          <w:sz w:val="28"/>
          <w:szCs w:val="28"/>
        </w:rPr>
      </w:pPr>
      <w:r w:rsidRPr="00ED5634">
        <w:rPr>
          <w:b/>
          <w:sz w:val="28"/>
          <w:szCs w:val="28"/>
        </w:rPr>
        <w:t>РЕСПУБЛИКА   ДАГЕСТАН</w:t>
      </w:r>
    </w:p>
    <w:p w:rsidR="00ED5634" w:rsidRPr="00ED5634" w:rsidRDefault="00ED5634" w:rsidP="00ED5634">
      <w:pPr>
        <w:pStyle w:val="ad"/>
        <w:jc w:val="center"/>
        <w:rPr>
          <w:b/>
          <w:sz w:val="28"/>
          <w:szCs w:val="28"/>
        </w:rPr>
      </w:pPr>
    </w:p>
    <w:p w:rsidR="00D90AE4" w:rsidRPr="00ED5634" w:rsidRDefault="00ED5634" w:rsidP="00ED5634">
      <w:pPr>
        <w:pStyle w:val="ad"/>
        <w:rPr>
          <w:b/>
          <w:sz w:val="28"/>
          <w:szCs w:val="28"/>
        </w:rPr>
      </w:pPr>
      <w:r w:rsidRPr="00ED5634">
        <w:rPr>
          <w:b/>
          <w:sz w:val="28"/>
          <w:szCs w:val="28"/>
        </w:rPr>
        <w:t>367008  г. Махачкала,</w:t>
      </w:r>
      <w:r w:rsidR="00D90AE4" w:rsidRPr="00ED5634">
        <w:rPr>
          <w:b/>
          <w:sz w:val="28"/>
          <w:szCs w:val="28"/>
        </w:rPr>
        <w:t xml:space="preserve">  ул. Танкаева, 63                       </w:t>
      </w:r>
      <w:r w:rsidRPr="00ED5634">
        <w:rPr>
          <w:b/>
          <w:sz w:val="28"/>
          <w:szCs w:val="28"/>
        </w:rPr>
        <w:t xml:space="preserve">             </w:t>
      </w:r>
      <w:r w:rsidR="00D90AE4" w:rsidRPr="00ED5634">
        <w:rPr>
          <w:b/>
          <w:sz w:val="28"/>
          <w:szCs w:val="28"/>
        </w:rPr>
        <w:t xml:space="preserve">   тел.(8722)680330</w:t>
      </w:r>
    </w:p>
    <w:p w:rsidR="00ED5634" w:rsidRPr="00ED5634" w:rsidRDefault="00ED5634" w:rsidP="00ED5634">
      <w:pPr>
        <w:pStyle w:val="ad"/>
        <w:rPr>
          <w:b/>
          <w:sz w:val="28"/>
          <w:szCs w:val="28"/>
        </w:rPr>
      </w:pPr>
      <w:r w:rsidRPr="00ED5634">
        <w:rPr>
          <w:b/>
          <w:sz w:val="28"/>
          <w:szCs w:val="28"/>
        </w:rPr>
        <w:t>_____________________________________________________________________</w:t>
      </w:r>
    </w:p>
    <w:p w:rsidR="00D90AE4" w:rsidRPr="00D80C60" w:rsidRDefault="00D80C60" w:rsidP="00E219D6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«____»___________201  </w:t>
      </w:r>
      <w:r w:rsidR="00D90AE4" w:rsidRPr="00D80C60">
        <w:rPr>
          <w:b/>
          <w:sz w:val="28"/>
          <w:szCs w:val="28"/>
        </w:rPr>
        <w:t xml:space="preserve"> г.                                   </w:t>
      </w:r>
      <w:r w:rsidR="00ED5634" w:rsidRPr="00D80C60">
        <w:rPr>
          <w:b/>
          <w:sz w:val="28"/>
          <w:szCs w:val="28"/>
        </w:rPr>
        <w:t xml:space="preserve">                           </w:t>
      </w:r>
      <w:r w:rsidR="00D90AE4" w:rsidRPr="00D80C60">
        <w:rPr>
          <w:b/>
          <w:sz w:val="28"/>
          <w:szCs w:val="28"/>
        </w:rPr>
        <w:t xml:space="preserve">            №_______</w:t>
      </w:r>
    </w:p>
    <w:p w:rsidR="00D90AE4" w:rsidRPr="00D80C60" w:rsidRDefault="00D90AE4" w:rsidP="00E219D6">
      <w:pPr>
        <w:pStyle w:val="ad"/>
        <w:rPr>
          <w:b/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D80C60" w:rsidRDefault="00D90AE4" w:rsidP="00E219D6">
      <w:pPr>
        <w:pStyle w:val="ad"/>
        <w:rPr>
          <w:b/>
          <w:sz w:val="28"/>
          <w:szCs w:val="28"/>
        </w:rPr>
      </w:pPr>
      <w:r w:rsidRPr="00D80C60">
        <w:rPr>
          <w:b/>
          <w:sz w:val="28"/>
          <w:szCs w:val="28"/>
        </w:rPr>
        <w:t>О снижении брачного возраста</w:t>
      </w:r>
    </w:p>
    <w:p w:rsidR="00D90AE4" w:rsidRPr="00D80C60" w:rsidRDefault="00D90AE4" w:rsidP="00E219D6">
      <w:pPr>
        <w:pStyle w:val="ad"/>
        <w:rPr>
          <w:b/>
          <w:sz w:val="28"/>
          <w:szCs w:val="28"/>
        </w:rPr>
      </w:pPr>
      <w:r w:rsidRPr="00D80C60">
        <w:rPr>
          <w:b/>
          <w:sz w:val="28"/>
          <w:szCs w:val="28"/>
        </w:rPr>
        <w:t xml:space="preserve"> несовершеннолетней Ф.И.О.</w:t>
      </w:r>
    </w:p>
    <w:p w:rsidR="00D90AE4" w:rsidRDefault="00D90AE4" w:rsidP="00E219D6">
      <w:pPr>
        <w:pStyle w:val="ad"/>
        <w:rPr>
          <w:sz w:val="28"/>
          <w:szCs w:val="28"/>
        </w:rPr>
      </w:pPr>
    </w:p>
    <w:p w:rsidR="00D80C60" w:rsidRDefault="00D80C60" w:rsidP="00E219D6">
      <w:pPr>
        <w:pStyle w:val="ad"/>
        <w:rPr>
          <w:sz w:val="28"/>
          <w:szCs w:val="28"/>
        </w:rPr>
      </w:pPr>
    </w:p>
    <w:p w:rsidR="00D80C60" w:rsidRPr="00E219D6" w:rsidRDefault="00D80C60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  <w:r w:rsidRPr="00E219D6">
        <w:rPr>
          <w:sz w:val="28"/>
          <w:szCs w:val="28"/>
        </w:rPr>
        <w:t xml:space="preserve">       Рассмотрев заявление Ф.И.О______________________г.р., проживающей по адресу: __________________________________ о снижении брачного возраста  для регистрации брака  с Ф.И.О. ______________ г.р.,  учитывая согласие заинтересованных сторон и руководствуясь ст.13 Семейного  Кодекса РФ,  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  <w:r w:rsidRPr="00E219D6">
        <w:rPr>
          <w:sz w:val="28"/>
          <w:szCs w:val="28"/>
        </w:rPr>
        <w:t>ПОСТАНОВЛЯЮ: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  <w:r w:rsidRPr="00E219D6">
        <w:rPr>
          <w:sz w:val="28"/>
          <w:szCs w:val="28"/>
        </w:rPr>
        <w:t xml:space="preserve">       1. Снизить брачный возраст Ф.И.О _________________г.р. на _______.   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  <w:r w:rsidRPr="00E219D6">
        <w:rPr>
          <w:sz w:val="28"/>
          <w:szCs w:val="28"/>
        </w:rPr>
        <w:t xml:space="preserve">       2.  Копию постановления направить в Управление ЗАГСа  г. Махачкалы.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  <w:r w:rsidRPr="00E219D6">
        <w:rPr>
          <w:sz w:val="28"/>
          <w:szCs w:val="28"/>
        </w:rPr>
        <w:t xml:space="preserve">       3. Контроль над исполнением настоящего постановления возложить  на      зам. г</w:t>
      </w:r>
      <w:r w:rsidR="00C84D1B">
        <w:rPr>
          <w:sz w:val="28"/>
          <w:szCs w:val="28"/>
        </w:rPr>
        <w:t>лавы администрации Исрапилова З.А.</w:t>
      </w:r>
      <w:bookmarkStart w:id="0" w:name="_GoBack"/>
      <w:bookmarkEnd w:id="0"/>
    </w:p>
    <w:p w:rsidR="00D90AE4" w:rsidRPr="00E219D6" w:rsidRDefault="00D90AE4" w:rsidP="00E219D6">
      <w:pPr>
        <w:pStyle w:val="ad"/>
        <w:rPr>
          <w:sz w:val="28"/>
          <w:szCs w:val="28"/>
        </w:rPr>
      </w:pPr>
      <w:r w:rsidRPr="00E219D6">
        <w:rPr>
          <w:sz w:val="28"/>
          <w:szCs w:val="28"/>
        </w:rPr>
        <w:t xml:space="preserve">       4. Постановление вступает в силу со дня его подписания.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Default="00D90AE4" w:rsidP="00E219D6">
      <w:pPr>
        <w:pStyle w:val="ad"/>
        <w:rPr>
          <w:sz w:val="28"/>
          <w:szCs w:val="28"/>
        </w:rPr>
      </w:pPr>
    </w:p>
    <w:p w:rsidR="00D80C60" w:rsidRDefault="00D80C60" w:rsidP="00E219D6">
      <w:pPr>
        <w:pStyle w:val="ad"/>
        <w:rPr>
          <w:sz w:val="28"/>
          <w:szCs w:val="28"/>
        </w:rPr>
      </w:pPr>
    </w:p>
    <w:p w:rsidR="00D80C60" w:rsidRDefault="00D80C60" w:rsidP="00E219D6">
      <w:pPr>
        <w:pStyle w:val="ad"/>
        <w:rPr>
          <w:sz w:val="28"/>
          <w:szCs w:val="28"/>
        </w:rPr>
      </w:pPr>
    </w:p>
    <w:p w:rsidR="00D80C60" w:rsidRPr="00E219D6" w:rsidRDefault="00D80C60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  <w:r w:rsidRPr="00E219D6">
        <w:rPr>
          <w:sz w:val="28"/>
          <w:szCs w:val="28"/>
        </w:rPr>
        <w:t>Глава  администрации района                                    Ф.И.О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  <w:r w:rsidRPr="00E219D6">
        <w:rPr>
          <w:sz w:val="28"/>
          <w:szCs w:val="28"/>
        </w:rPr>
        <w:t xml:space="preserve">Верно: Управделами администрации                            Ф.И.О. </w:t>
      </w: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Pr="00E219D6" w:rsidRDefault="00D90AE4" w:rsidP="00E219D6">
      <w:pPr>
        <w:pStyle w:val="ad"/>
        <w:rPr>
          <w:sz w:val="28"/>
          <w:szCs w:val="28"/>
        </w:rPr>
      </w:pPr>
    </w:p>
    <w:p w:rsidR="00D90AE4" w:rsidRDefault="00D90AE4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p w:rsidR="00785DB8" w:rsidRDefault="00785DB8" w:rsidP="00E219D6">
      <w:pPr>
        <w:pStyle w:val="ad"/>
        <w:rPr>
          <w:sz w:val="28"/>
          <w:szCs w:val="28"/>
        </w:rPr>
      </w:pPr>
    </w:p>
    <w:sectPr w:rsidR="00785DB8" w:rsidSect="00785DB8">
      <w:headerReference w:type="even" r:id="rId10"/>
      <w:headerReference w:type="default" r:id="rId11"/>
      <w:pgSz w:w="11906" w:h="16838"/>
      <w:pgMar w:top="993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B1A" w:rsidRDefault="00EB1B1A" w:rsidP="00E219D6">
      <w:r>
        <w:separator/>
      </w:r>
    </w:p>
  </w:endnote>
  <w:endnote w:type="continuationSeparator" w:id="0">
    <w:p w:rsidR="00EB1B1A" w:rsidRDefault="00EB1B1A" w:rsidP="00E2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9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B1A" w:rsidRDefault="00EB1B1A" w:rsidP="00E219D6">
      <w:r>
        <w:separator/>
      </w:r>
    </w:p>
  </w:footnote>
  <w:footnote w:type="continuationSeparator" w:id="0">
    <w:p w:rsidR="00EB1B1A" w:rsidRDefault="00EB1B1A" w:rsidP="00E2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68" w:rsidRDefault="002E3C68" w:rsidP="00E219D6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3C68" w:rsidRDefault="002E3C68" w:rsidP="00E219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C68" w:rsidRDefault="002E3C68" w:rsidP="00E219D6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D1B">
      <w:rPr>
        <w:rStyle w:val="a5"/>
        <w:noProof/>
      </w:rPr>
      <w:t>7</w:t>
    </w:r>
    <w:r>
      <w:rPr>
        <w:rStyle w:val="a5"/>
      </w:rPr>
      <w:fldChar w:fldCharType="end"/>
    </w:r>
  </w:p>
  <w:p w:rsidR="002E3C68" w:rsidRDefault="002E3C68" w:rsidP="00E219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566D31"/>
    <w:multiLevelType w:val="multilevel"/>
    <w:tmpl w:val="7066860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7" w15:restartNumberingAfterBreak="0">
    <w:nsid w:val="2E53748E"/>
    <w:multiLevelType w:val="multilevel"/>
    <w:tmpl w:val="804697F4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sz w:val="28"/>
      </w:rPr>
    </w:lvl>
    <w:lvl w:ilvl="1">
      <w:start w:val="5"/>
      <w:numFmt w:val="decimal"/>
      <w:isLgl/>
      <w:lvlText w:val="%1.%2."/>
      <w:lvlJc w:val="left"/>
      <w:pPr>
        <w:tabs>
          <w:tab w:val="num" w:pos="1833"/>
        </w:tabs>
        <w:ind w:left="1833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838"/>
        </w:tabs>
        <w:ind w:left="28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543"/>
        </w:tabs>
        <w:ind w:left="354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608"/>
        </w:tabs>
        <w:ind w:left="460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313"/>
        </w:tabs>
        <w:ind w:left="531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83"/>
        </w:tabs>
        <w:ind w:left="708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48"/>
        </w:tabs>
        <w:ind w:left="8148" w:hanging="1800"/>
      </w:pPr>
      <w:rPr>
        <w:rFonts w:hint="default"/>
        <w:b/>
      </w:rPr>
    </w:lvl>
  </w:abstractNum>
  <w:abstractNum w:abstractNumId="8" w15:restartNumberingAfterBreak="0">
    <w:nsid w:val="312A4E97"/>
    <w:multiLevelType w:val="hybridMultilevel"/>
    <w:tmpl w:val="7892E00C"/>
    <w:lvl w:ilvl="0" w:tplc="0CF8E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041E1"/>
    <w:multiLevelType w:val="hybridMultilevel"/>
    <w:tmpl w:val="8C343D7E"/>
    <w:lvl w:ilvl="0" w:tplc="36DE3D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0C4425"/>
    <w:multiLevelType w:val="multilevel"/>
    <w:tmpl w:val="EF02C8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11" w15:restartNumberingAfterBreak="0">
    <w:nsid w:val="40FB28A7"/>
    <w:multiLevelType w:val="hybridMultilevel"/>
    <w:tmpl w:val="250EF17C"/>
    <w:lvl w:ilvl="0" w:tplc="9E8844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776C6E"/>
    <w:multiLevelType w:val="multilevel"/>
    <w:tmpl w:val="D83298CE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6846C9A"/>
    <w:multiLevelType w:val="hybridMultilevel"/>
    <w:tmpl w:val="BFAC9E3C"/>
    <w:lvl w:ilvl="0" w:tplc="1BBE97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7CC6969"/>
    <w:multiLevelType w:val="hybridMultilevel"/>
    <w:tmpl w:val="1E063DCE"/>
    <w:lvl w:ilvl="0" w:tplc="0419000F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599D1806"/>
    <w:multiLevelType w:val="hybridMultilevel"/>
    <w:tmpl w:val="D0B2D6F8"/>
    <w:lvl w:ilvl="0" w:tplc="F8A0AD4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7D64833"/>
    <w:multiLevelType w:val="hybridMultilevel"/>
    <w:tmpl w:val="C73275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3185D"/>
    <w:multiLevelType w:val="multilevel"/>
    <w:tmpl w:val="E55A6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7"/>
  </w:num>
  <w:num w:numId="5">
    <w:abstractNumId w:val="9"/>
  </w:num>
  <w:num w:numId="6">
    <w:abstractNumId w:val="11"/>
  </w:num>
  <w:num w:numId="7">
    <w:abstractNumId w:val="6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17"/>
  </w:num>
  <w:num w:numId="18">
    <w:abstractNumId w:val="14"/>
  </w:num>
  <w:num w:numId="19">
    <w:abstractNumId w:val="15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AE4"/>
    <w:rsid w:val="00023F06"/>
    <w:rsid w:val="00031B19"/>
    <w:rsid w:val="0006061A"/>
    <w:rsid w:val="000B47E5"/>
    <w:rsid w:val="00130E4A"/>
    <w:rsid w:val="001412B5"/>
    <w:rsid w:val="00162978"/>
    <w:rsid w:val="0016528B"/>
    <w:rsid w:val="00176D76"/>
    <w:rsid w:val="001C2C4D"/>
    <w:rsid w:val="0027291C"/>
    <w:rsid w:val="00294550"/>
    <w:rsid w:val="002B48C9"/>
    <w:rsid w:val="002B5421"/>
    <w:rsid w:val="002E3718"/>
    <w:rsid w:val="002E3C68"/>
    <w:rsid w:val="00360F38"/>
    <w:rsid w:val="003E360F"/>
    <w:rsid w:val="003F0F19"/>
    <w:rsid w:val="00426F0D"/>
    <w:rsid w:val="00442D57"/>
    <w:rsid w:val="00493883"/>
    <w:rsid w:val="0049490F"/>
    <w:rsid w:val="004A5468"/>
    <w:rsid w:val="004B2078"/>
    <w:rsid w:val="004B639C"/>
    <w:rsid w:val="004E5D05"/>
    <w:rsid w:val="0052180F"/>
    <w:rsid w:val="005232EE"/>
    <w:rsid w:val="0053763D"/>
    <w:rsid w:val="0054176F"/>
    <w:rsid w:val="005539B2"/>
    <w:rsid w:val="00557398"/>
    <w:rsid w:val="005B648E"/>
    <w:rsid w:val="00603C11"/>
    <w:rsid w:val="00612D0A"/>
    <w:rsid w:val="00663186"/>
    <w:rsid w:val="00672D58"/>
    <w:rsid w:val="006C5D6A"/>
    <w:rsid w:val="00754CC6"/>
    <w:rsid w:val="0076237B"/>
    <w:rsid w:val="007633F6"/>
    <w:rsid w:val="00771660"/>
    <w:rsid w:val="00785DB8"/>
    <w:rsid w:val="00791F36"/>
    <w:rsid w:val="0079429C"/>
    <w:rsid w:val="007B5D13"/>
    <w:rsid w:val="007D4EFE"/>
    <w:rsid w:val="008313A0"/>
    <w:rsid w:val="00844DCF"/>
    <w:rsid w:val="00875386"/>
    <w:rsid w:val="008C2203"/>
    <w:rsid w:val="008D3104"/>
    <w:rsid w:val="008D588F"/>
    <w:rsid w:val="00936C1A"/>
    <w:rsid w:val="00941A7E"/>
    <w:rsid w:val="00961FBD"/>
    <w:rsid w:val="009A0C24"/>
    <w:rsid w:val="00A24505"/>
    <w:rsid w:val="00A57270"/>
    <w:rsid w:val="00A712D7"/>
    <w:rsid w:val="00A74E5A"/>
    <w:rsid w:val="00AA3297"/>
    <w:rsid w:val="00AA3B87"/>
    <w:rsid w:val="00AB435C"/>
    <w:rsid w:val="00AF64C5"/>
    <w:rsid w:val="00B344CA"/>
    <w:rsid w:val="00B77822"/>
    <w:rsid w:val="00B946E9"/>
    <w:rsid w:val="00C54DDC"/>
    <w:rsid w:val="00C648F4"/>
    <w:rsid w:val="00C77F9E"/>
    <w:rsid w:val="00C84D1B"/>
    <w:rsid w:val="00D44689"/>
    <w:rsid w:val="00D62967"/>
    <w:rsid w:val="00D80C60"/>
    <w:rsid w:val="00D83410"/>
    <w:rsid w:val="00D90AE4"/>
    <w:rsid w:val="00DA064F"/>
    <w:rsid w:val="00DA2D9D"/>
    <w:rsid w:val="00DA56A3"/>
    <w:rsid w:val="00DB4DB1"/>
    <w:rsid w:val="00E116A8"/>
    <w:rsid w:val="00E13967"/>
    <w:rsid w:val="00E219D6"/>
    <w:rsid w:val="00EB1B1A"/>
    <w:rsid w:val="00ED5634"/>
    <w:rsid w:val="00EE2F41"/>
    <w:rsid w:val="00F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2122"/>
  <w15:docId w15:val="{672D8A35-B3E4-472D-88D5-0156A6F0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D6"/>
    <w:pPr>
      <w:tabs>
        <w:tab w:val="left" w:pos="0"/>
      </w:tabs>
      <w:spacing w:after="0" w:line="240" w:lineRule="auto"/>
      <w:ind w:firstLine="709"/>
    </w:pPr>
    <w:rPr>
      <w:rFonts w:ascii="Times New Roman" w:eastAsia="Times New Roman" w:hAnsi="Times New Roman" w:cs="Times New Roman"/>
      <w:bCs/>
      <w:kern w:val="36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D90AE4"/>
    <w:pPr>
      <w:pBdr>
        <w:bottom w:val="single" w:sz="4" w:space="7" w:color="E4E7E9"/>
      </w:pBdr>
      <w:spacing w:before="120" w:after="120"/>
      <w:outlineLvl w:val="0"/>
    </w:pPr>
    <w:rPr>
      <w:b/>
      <w:color w:val="3D3D3D"/>
      <w:sz w:val="34"/>
      <w:szCs w:val="34"/>
    </w:rPr>
  </w:style>
  <w:style w:type="paragraph" w:styleId="2">
    <w:name w:val="heading 2"/>
    <w:basedOn w:val="a"/>
    <w:next w:val="a"/>
    <w:link w:val="20"/>
    <w:qFormat/>
    <w:rsid w:val="00D90AE4"/>
    <w:pPr>
      <w:keepNext/>
      <w:spacing w:before="240" w:after="60"/>
      <w:outlineLvl w:val="1"/>
    </w:pPr>
    <w:rPr>
      <w:rFonts w:ascii="Cambria" w:hAnsi="Cambria"/>
      <w:b/>
      <w:i/>
      <w:iCs/>
    </w:rPr>
  </w:style>
  <w:style w:type="paragraph" w:styleId="3">
    <w:name w:val="heading 3"/>
    <w:basedOn w:val="a"/>
    <w:link w:val="30"/>
    <w:qFormat/>
    <w:rsid w:val="00D90AE4"/>
    <w:pPr>
      <w:spacing w:after="60"/>
      <w:outlineLvl w:val="2"/>
    </w:pPr>
    <w:rPr>
      <w:b/>
      <w:sz w:val="30"/>
      <w:szCs w:val="30"/>
    </w:rPr>
  </w:style>
  <w:style w:type="paragraph" w:styleId="4">
    <w:name w:val="heading 4"/>
    <w:basedOn w:val="a"/>
    <w:next w:val="a"/>
    <w:link w:val="40"/>
    <w:unhideWhenUsed/>
    <w:qFormat/>
    <w:rsid w:val="00D90A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D90AE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90A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D90A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D90AE4"/>
    <w:pPr>
      <w:tabs>
        <w:tab w:val="num" w:pos="1440"/>
        <w:tab w:val="left" w:pos="12960"/>
      </w:tabs>
      <w:spacing w:before="200" w:after="100"/>
      <w:ind w:left="1440" w:hanging="144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"/>
    <w:next w:val="a"/>
    <w:link w:val="90"/>
    <w:qFormat/>
    <w:rsid w:val="00D90AE4"/>
    <w:pPr>
      <w:tabs>
        <w:tab w:val="num" w:pos="1584"/>
        <w:tab w:val="left" w:pos="14256"/>
      </w:tabs>
      <w:spacing w:before="200" w:after="100"/>
      <w:ind w:left="1584" w:hanging="1584"/>
      <w:outlineLvl w:val="8"/>
    </w:pPr>
    <w:rPr>
      <w:rFonts w:ascii="Cambria" w:hAnsi="Cambria"/>
      <w:color w:val="C0504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AE4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customStyle="1" w:styleId="20">
    <w:name w:val="Заголовок 2 Знак"/>
    <w:basedOn w:val="a0"/>
    <w:link w:val="2"/>
    <w:rsid w:val="00D90AE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0AE4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rsid w:val="00D90A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90A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90AE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90AE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90AE4"/>
    <w:rPr>
      <w:rFonts w:ascii="Cambria" w:eastAsia="Times New Roman" w:hAnsi="Cambria" w:cs="Times New Roman"/>
      <w:color w:val="C0504D"/>
      <w:lang w:eastAsia="ar-SA"/>
    </w:rPr>
  </w:style>
  <w:style w:type="character" w:customStyle="1" w:styleId="90">
    <w:name w:val="Заголовок 9 Знак"/>
    <w:basedOn w:val="a0"/>
    <w:link w:val="9"/>
    <w:rsid w:val="00D90AE4"/>
    <w:rPr>
      <w:rFonts w:ascii="Cambria" w:eastAsia="Times New Roman" w:hAnsi="Cambria" w:cs="Times New Roman"/>
      <w:color w:val="C0504D"/>
      <w:sz w:val="24"/>
      <w:szCs w:val="24"/>
      <w:lang w:eastAsia="ar-SA"/>
    </w:rPr>
  </w:style>
  <w:style w:type="paragraph" w:styleId="a3">
    <w:name w:val="header"/>
    <w:basedOn w:val="a"/>
    <w:link w:val="a4"/>
    <w:rsid w:val="00D90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90A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0AE4"/>
  </w:style>
  <w:style w:type="character" w:styleId="a6">
    <w:name w:val="Hyperlink"/>
    <w:basedOn w:val="a0"/>
    <w:unhideWhenUsed/>
    <w:rsid w:val="00D90AE4"/>
    <w:rPr>
      <w:color w:val="1759B4"/>
      <w:u w:val="single"/>
    </w:rPr>
  </w:style>
  <w:style w:type="paragraph" w:styleId="a7">
    <w:name w:val="Normal (Web)"/>
    <w:basedOn w:val="a"/>
    <w:uiPriority w:val="99"/>
    <w:unhideWhenUsed/>
    <w:rsid w:val="00D90AE4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D90AE4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D90A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D90AE4"/>
    <w:pPr>
      <w:spacing w:after="120"/>
    </w:pPr>
  </w:style>
  <w:style w:type="character" w:customStyle="1" w:styleId="ab">
    <w:name w:val="Основной текст Знак"/>
    <w:basedOn w:val="a0"/>
    <w:link w:val="aa"/>
    <w:rsid w:val="00D90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марк список 1"/>
    <w:basedOn w:val="a"/>
    <w:rsid w:val="00D90AE4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нум список 1"/>
    <w:basedOn w:val="11"/>
    <w:rsid w:val="00D90AE4"/>
  </w:style>
  <w:style w:type="paragraph" w:customStyle="1" w:styleId="13">
    <w:name w:val="Заголовок1"/>
    <w:basedOn w:val="a"/>
    <w:next w:val="aa"/>
    <w:rsid w:val="00D90AE4"/>
    <w:pPr>
      <w:keepNext/>
      <w:suppressAutoHyphens/>
      <w:spacing w:before="240" w:after="120"/>
    </w:pPr>
    <w:rPr>
      <w:rFonts w:ascii="Arial" w:eastAsia="Arial Unicode MS" w:hAnsi="Arial" w:cs="Tahoma"/>
      <w:lang w:eastAsia="ar-SA"/>
    </w:rPr>
  </w:style>
  <w:style w:type="paragraph" w:customStyle="1" w:styleId="ac">
    <w:name w:val="Содержимое таблицы"/>
    <w:basedOn w:val="a"/>
    <w:rsid w:val="00D90AE4"/>
    <w:pPr>
      <w:suppressLineNumbers/>
      <w:suppressAutoHyphens/>
    </w:pPr>
    <w:rPr>
      <w:lang w:eastAsia="ar-SA"/>
    </w:rPr>
  </w:style>
  <w:style w:type="paragraph" w:styleId="ad">
    <w:name w:val="No Spacing"/>
    <w:qFormat/>
    <w:rsid w:val="00D90A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90A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90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D90AE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90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90A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90A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90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rsid w:val="00D90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D90AE4"/>
    <w:pPr>
      <w:ind w:left="720"/>
    </w:pPr>
    <w:rPr>
      <w:rFonts w:cs="Calibri"/>
      <w:lang w:eastAsia="ar-SA"/>
    </w:rPr>
  </w:style>
  <w:style w:type="paragraph" w:customStyle="1" w:styleId="af2">
    <w:name w:val="Прижатый влево"/>
    <w:basedOn w:val="a"/>
    <w:next w:val="a"/>
    <w:rsid w:val="00D90AE4"/>
    <w:pPr>
      <w:widowControl w:val="0"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D90A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D90AE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90AE4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D90AE4"/>
    <w:pPr>
      <w:spacing w:after="120" w:line="480" w:lineRule="auto"/>
    </w:pPr>
    <w:rPr>
      <w:rFonts w:cs="Calibri"/>
      <w:lang w:eastAsia="ar-SA"/>
    </w:rPr>
  </w:style>
  <w:style w:type="paragraph" w:customStyle="1" w:styleId="af3">
    <w:name w:val="Таблицы (моноширинный)"/>
    <w:basedOn w:val="a"/>
    <w:next w:val="a"/>
    <w:rsid w:val="00D90AE4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D90AE4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"/>
    <w:rsid w:val="00D90AE4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33">
    <w:name w:val="Абзац Уровень 3"/>
    <w:basedOn w:val="a"/>
    <w:rsid w:val="00D90AE4"/>
    <w:pPr>
      <w:tabs>
        <w:tab w:val="left" w:pos="7668"/>
      </w:tabs>
      <w:spacing w:line="360" w:lineRule="auto"/>
      <w:ind w:left="3834" w:hanging="720"/>
      <w:jc w:val="both"/>
    </w:pPr>
    <w:rPr>
      <w:rFonts w:eastAsia="font189" w:cs="font189"/>
      <w:lang w:eastAsia="ar-SA"/>
    </w:rPr>
  </w:style>
  <w:style w:type="paragraph" w:customStyle="1" w:styleId="41">
    <w:name w:val="Абзац Уровень 4"/>
    <w:basedOn w:val="a"/>
    <w:rsid w:val="00D90AE4"/>
    <w:pPr>
      <w:tabs>
        <w:tab w:val="left" w:pos="5091"/>
      </w:tabs>
      <w:spacing w:line="360" w:lineRule="auto"/>
      <w:ind w:left="2211"/>
      <w:jc w:val="both"/>
    </w:pPr>
    <w:rPr>
      <w:rFonts w:cs="Calibri"/>
      <w:lang w:eastAsia="ar-SA"/>
    </w:rPr>
  </w:style>
  <w:style w:type="paragraph" w:customStyle="1" w:styleId="34">
    <w:name w:val="Абзац Уровень 3 Знак"/>
    <w:basedOn w:val="a"/>
    <w:rsid w:val="00D90AE4"/>
    <w:pPr>
      <w:tabs>
        <w:tab w:val="left" w:pos="1080"/>
      </w:tabs>
      <w:spacing w:line="360" w:lineRule="auto"/>
      <w:ind w:left="1080" w:hanging="720"/>
      <w:jc w:val="both"/>
    </w:pPr>
    <w:rPr>
      <w:rFonts w:eastAsia="font189"/>
      <w:lang w:eastAsia="ar-SA"/>
    </w:rPr>
  </w:style>
  <w:style w:type="character" w:customStyle="1" w:styleId="WW8Num3z0">
    <w:name w:val="WW8Num3z0"/>
    <w:rsid w:val="00D90AE4"/>
    <w:rPr>
      <w:rFonts w:ascii="Times New Roman" w:hAnsi="Times New Roman" w:cs="Times New Roman"/>
    </w:rPr>
  </w:style>
  <w:style w:type="character" w:customStyle="1" w:styleId="WW8Num5z0">
    <w:name w:val="WW8Num5z0"/>
    <w:rsid w:val="00D90AE4"/>
    <w:rPr>
      <w:rFonts w:ascii="Symbol" w:hAnsi="Symbol" w:cs="OpenSymbol"/>
    </w:rPr>
  </w:style>
  <w:style w:type="character" w:customStyle="1" w:styleId="WW8Num6z0">
    <w:name w:val="WW8Num6z0"/>
    <w:rsid w:val="00D90AE4"/>
    <w:rPr>
      <w:rFonts w:ascii="Symbol" w:hAnsi="Symbol" w:cs="OpenSymbol"/>
    </w:rPr>
  </w:style>
  <w:style w:type="character" w:customStyle="1" w:styleId="Absatz-Standardschriftart">
    <w:name w:val="Absatz-Standardschriftart"/>
    <w:rsid w:val="00D90AE4"/>
  </w:style>
  <w:style w:type="character" w:customStyle="1" w:styleId="WW-Absatz-Standardschriftart">
    <w:name w:val="WW-Absatz-Standardschriftart"/>
    <w:rsid w:val="00D90AE4"/>
  </w:style>
  <w:style w:type="character" w:customStyle="1" w:styleId="WW-Absatz-Standardschriftart1">
    <w:name w:val="WW-Absatz-Standardschriftart1"/>
    <w:rsid w:val="00D90AE4"/>
  </w:style>
  <w:style w:type="character" w:customStyle="1" w:styleId="WW-Absatz-Standardschriftart11">
    <w:name w:val="WW-Absatz-Standardschriftart11"/>
    <w:rsid w:val="00D90AE4"/>
  </w:style>
  <w:style w:type="character" w:customStyle="1" w:styleId="WW-Absatz-Standardschriftart111">
    <w:name w:val="WW-Absatz-Standardschriftart111"/>
    <w:rsid w:val="00D90AE4"/>
  </w:style>
  <w:style w:type="character" w:customStyle="1" w:styleId="WW-Absatz-Standardschriftart1111">
    <w:name w:val="WW-Absatz-Standardschriftart1111"/>
    <w:rsid w:val="00D90AE4"/>
  </w:style>
  <w:style w:type="character" w:customStyle="1" w:styleId="WW-Absatz-Standardschriftart11111">
    <w:name w:val="WW-Absatz-Standardschriftart11111"/>
    <w:rsid w:val="00D90AE4"/>
  </w:style>
  <w:style w:type="character" w:customStyle="1" w:styleId="WW8Num4z0">
    <w:name w:val="WW8Num4z0"/>
    <w:rsid w:val="00D90AE4"/>
    <w:rPr>
      <w:rFonts w:ascii="Times New Roman" w:eastAsia="Times New Roman" w:hAnsi="Times New Roman" w:cs="Times New Roman"/>
    </w:rPr>
  </w:style>
  <w:style w:type="character" w:customStyle="1" w:styleId="25">
    <w:name w:val="Основной шрифт абзаца2"/>
    <w:rsid w:val="00D90AE4"/>
  </w:style>
  <w:style w:type="character" w:customStyle="1" w:styleId="WW8Num4z1">
    <w:name w:val="WW8Num4z1"/>
    <w:rsid w:val="00D90AE4"/>
    <w:rPr>
      <w:rFonts w:ascii="Courier New" w:hAnsi="Courier New"/>
    </w:rPr>
  </w:style>
  <w:style w:type="character" w:customStyle="1" w:styleId="WW8Num4z2">
    <w:name w:val="WW8Num4z2"/>
    <w:rsid w:val="00D90AE4"/>
    <w:rPr>
      <w:rFonts w:ascii="Wingdings" w:hAnsi="Wingdings"/>
    </w:rPr>
  </w:style>
  <w:style w:type="character" w:customStyle="1" w:styleId="WW8Num4z3">
    <w:name w:val="WW8Num4z3"/>
    <w:rsid w:val="00D90AE4"/>
    <w:rPr>
      <w:rFonts w:ascii="Symbol" w:hAnsi="Symbol"/>
    </w:rPr>
  </w:style>
  <w:style w:type="character" w:customStyle="1" w:styleId="14">
    <w:name w:val="Основной шрифт абзаца1"/>
    <w:rsid w:val="00D90AE4"/>
  </w:style>
  <w:style w:type="character" w:customStyle="1" w:styleId="17">
    <w:name w:val="Знак Знак17"/>
    <w:rsid w:val="00D90AE4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">
    <w:name w:val="Знак Знак16"/>
    <w:rsid w:val="00D90AE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">
    <w:name w:val="Знак Знак15"/>
    <w:rsid w:val="00D90AE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D90AE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D90AE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D90AE4"/>
    <w:rPr>
      <w:rFonts w:ascii="Cambria" w:eastAsia="Times New Roman" w:hAnsi="Cambria" w:cs="Times New Roman"/>
      <w:i/>
      <w:iCs/>
      <w:color w:val="943634"/>
    </w:rPr>
  </w:style>
  <w:style w:type="character" w:customStyle="1" w:styleId="110">
    <w:name w:val="Знак Знак11"/>
    <w:rsid w:val="00D90AE4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D90AE4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D90AE4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D90AE4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1">
    <w:name w:val="Знак Знак7"/>
    <w:rsid w:val="00D90AE4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4">
    <w:name w:val="Strong"/>
    <w:qFormat/>
    <w:rsid w:val="00D90AE4"/>
    <w:rPr>
      <w:b/>
      <w:bCs/>
      <w:spacing w:val="0"/>
    </w:rPr>
  </w:style>
  <w:style w:type="character" w:styleId="af5">
    <w:name w:val="Emphasis"/>
    <w:rsid w:val="00D90AE4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6">
    <w:name w:val="Цитата 2 Знак"/>
    <w:rsid w:val="00D90AE4"/>
    <w:rPr>
      <w:color w:val="943634"/>
      <w:sz w:val="20"/>
      <w:szCs w:val="20"/>
    </w:rPr>
  </w:style>
  <w:style w:type="character" w:customStyle="1" w:styleId="af6">
    <w:name w:val="Выделенная цитата Знак"/>
    <w:rsid w:val="00D90AE4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7">
    <w:name w:val="Subtle Emphasis"/>
    <w:qFormat/>
    <w:rsid w:val="00D90AE4"/>
    <w:rPr>
      <w:rFonts w:ascii="Cambria" w:eastAsia="Times New Roman" w:hAnsi="Cambria" w:cs="Times New Roman"/>
      <w:i/>
      <w:iCs/>
      <w:color w:val="C0504D"/>
    </w:rPr>
  </w:style>
  <w:style w:type="character" w:styleId="af8">
    <w:name w:val="Intense Emphasis"/>
    <w:qFormat/>
    <w:rsid w:val="00D90AE4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9">
    <w:name w:val="Subtle Reference"/>
    <w:qFormat/>
    <w:rsid w:val="00D90AE4"/>
    <w:rPr>
      <w:i/>
      <w:iCs/>
      <w:smallCaps/>
      <w:color w:val="C0504D"/>
    </w:rPr>
  </w:style>
  <w:style w:type="character" w:styleId="afa">
    <w:name w:val="Intense Reference"/>
    <w:qFormat/>
    <w:rsid w:val="00D90AE4"/>
    <w:rPr>
      <w:b/>
      <w:bCs/>
      <w:i/>
      <w:iCs/>
      <w:smallCaps/>
      <w:color w:val="C0504D"/>
    </w:rPr>
  </w:style>
  <w:style w:type="character" w:styleId="afb">
    <w:name w:val="Book Title"/>
    <w:qFormat/>
    <w:rsid w:val="00D90AE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1">
    <w:name w:val="Знак Знак6"/>
    <w:rsid w:val="00D90AE4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1">
    <w:name w:val="Знак Знак5"/>
    <w:rsid w:val="00D90AE4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D90AE4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5">
    <w:name w:val="Знак Знак3"/>
    <w:rsid w:val="00D90AE4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7">
    <w:name w:val="Знак Знак2"/>
    <w:rsid w:val="00D90AE4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8">
    <w:name w:val="Знак Знак1"/>
    <w:rsid w:val="00D90AE4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c">
    <w:name w:val="Знак Знак"/>
    <w:rsid w:val="00D90AE4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d">
    <w:name w:val="Маркеры списка"/>
    <w:rsid w:val="00D90AE4"/>
    <w:rPr>
      <w:rFonts w:ascii="OpenSymbol" w:eastAsia="OpenSymbol" w:hAnsi="OpenSymbol" w:cs="OpenSymbol"/>
    </w:rPr>
  </w:style>
  <w:style w:type="character" w:customStyle="1" w:styleId="afe">
    <w:name w:val="Символ нумерации"/>
    <w:rsid w:val="00D90AE4"/>
  </w:style>
  <w:style w:type="paragraph" w:customStyle="1" w:styleId="28">
    <w:name w:val="Название2"/>
    <w:basedOn w:val="a"/>
    <w:rsid w:val="00D90AE4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9">
    <w:name w:val="Указатель2"/>
    <w:basedOn w:val="a"/>
    <w:rsid w:val="00D90AE4"/>
    <w:pPr>
      <w:suppressLineNumbers/>
    </w:pPr>
    <w:rPr>
      <w:rFonts w:ascii="Arial" w:hAnsi="Arial" w:cs="Tahoma"/>
      <w:lang w:eastAsia="ar-SA"/>
    </w:rPr>
  </w:style>
  <w:style w:type="paragraph" w:customStyle="1" w:styleId="19">
    <w:name w:val="Название1"/>
    <w:basedOn w:val="a"/>
    <w:rsid w:val="00D90AE4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a">
    <w:name w:val="Указатель1"/>
    <w:basedOn w:val="a"/>
    <w:rsid w:val="00D90AE4"/>
    <w:pPr>
      <w:suppressLineNumbers/>
    </w:pPr>
    <w:rPr>
      <w:rFonts w:ascii="Arial" w:hAnsi="Arial" w:cs="Tahoma"/>
      <w:lang w:eastAsia="ar-SA"/>
    </w:rPr>
  </w:style>
  <w:style w:type="paragraph" w:customStyle="1" w:styleId="1b">
    <w:name w:val="Название объекта1"/>
    <w:basedOn w:val="a"/>
    <w:next w:val="a"/>
    <w:rsid w:val="00D90AE4"/>
    <w:rPr>
      <w:rFonts w:cs="Calibri"/>
      <w:b/>
      <w:color w:val="943634"/>
      <w:sz w:val="18"/>
      <w:szCs w:val="18"/>
      <w:lang w:eastAsia="ar-SA"/>
    </w:rPr>
  </w:style>
  <w:style w:type="paragraph" w:styleId="aff">
    <w:name w:val="Title"/>
    <w:basedOn w:val="a"/>
    <w:next w:val="a"/>
    <w:link w:val="aff0"/>
    <w:qFormat/>
    <w:rsid w:val="00D90AE4"/>
    <w:pP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  <w:lang w:eastAsia="ar-SA"/>
    </w:rPr>
  </w:style>
  <w:style w:type="character" w:customStyle="1" w:styleId="aff0">
    <w:name w:val="Заголовок Знак"/>
    <w:basedOn w:val="a0"/>
    <w:link w:val="aff"/>
    <w:rsid w:val="00D90AE4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  <w:lang w:eastAsia="ar-SA"/>
    </w:rPr>
  </w:style>
  <w:style w:type="paragraph" w:styleId="aff1">
    <w:name w:val="Subtitle"/>
    <w:basedOn w:val="a"/>
    <w:next w:val="a"/>
    <w:link w:val="aff2"/>
    <w:qFormat/>
    <w:rsid w:val="00D90AE4"/>
    <w:pPr>
      <w:spacing w:before="200" w:after="900"/>
      <w:jc w:val="center"/>
    </w:pPr>
    <w:rPr>
      <w:rFonts w:ascii="Cambria" w:hAnsi="Cambria"/>
      <w:color w:val="622423"/>
      <w:lang w:eastAsia="ar-SA"/>
    </w:rPr>
  </w:style>
  <w:style w:type="character" w:customStyle="1" w:styleId="aff2">
    <w:name w:val="Подзаголовок Знак"/>
    <w:basedOn w:val="a0"/>
    <w:link w:val="aff1"/>
    <w:rsid w:val="00D90AE4"/>
    <w:rPr>
      <w:rFonts w:ascii="Cambria" w:eastAsia="Times New Roman" w:hAnsi="Cambria" w:cs="Times New Roman"/>
      <w:color w:val="622423"/>
      <w:sz w:val="24"/>
      <w:szCs w:val="24"/>
      <w:lang w:eastAsia="ar-SA"/>
    </w:rPr>
  </w:style>
  <w:style w:type="paragraph" w:styleId="2a">
    <w:name w:val="Quote"/>
    <w:basedOn w:val="a"/>
    <w:next w:val="a"/>
    <w:link w:val="211"/>
    <w:qFormat/>
    <w:rsid w:val="00D90AE4"/>
    <w:rPr>
      <w:rFonts w:cs="Calibri"/>
      <w:color w:val="943634"/>
      <w:lang w:eastAsia="ar-SA"/>
    </w:rPr>
  </w:style>
  <w:style w:type="character" w:customStyle="1" w:styleId="211">
    <w:name w:val="Цитата 2 Знак1"/>
    <w:basedOn w:val="a0"/>
    <w:link w:val="2a"/>
    <w:rsid w:val="00D90AE4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3">
    <w:name w:val="Intense Quote"/>
    <w:basedOn w:val="a"/>
    <w:next w:val="a"/>
    <w:link w:val="1c"/>
    <w:rsid w:val="00D90AE4"/>
    <w:pPr>
      <w:spacing w:line="300" w:lineRule="auto"/>
      <w:ind w:left="2160" w:right="2160"/>
      <w:jc w:val="center"/>
    </w:pPr>
    <w:rPr>
      <w:rFonts w:ascii="Cambria" w:hAnsi="Cambria"/>
      <w:b/>
      <w:color w:val="C0504D"/>
      <w:lang w:eastAsia="ar-SA"/>
    </w:rPr>
  </w:style>
  <w:style w:type="character" w:customStyle="1" w:styleId="1c">
    <w:name w:val="Выделенная цитата Знак1"/>
    <w:basedOn w:val="a0"/>
    <w:link w:val="aff3"/>
    <w:rsid w:val="00D90AE4"/>
    <w:rPr>
      <w:rFonts w:ascii="Cambria" w:eastAsia="Times New Roman" w:hAnsi="Cambria" w:cs="Times New Roman"/>
      <w:b/>
      <w:bCs/>
      <w:color w:val="C0504D"/>
      <w:sz w:val="24"/>
      <w:szCs w:val="24"/>
      <w:lang w:eastAsia="ar-SA"/>
    </w:rPr>
  </w:style>
  <w:style w:type="paragraph" w:styleId="aff4">
    <w:name w:val="TOC Heading"/>
    <w:basedOn w:val="1"/>
    <w:next w:val="a"/>
    <w:qFormat/>
    <w:rsid w:val="00D90AE4"/>
    <w:pPr>
      <w:pBdr>
        <w:bottom w:val="none" w:sz="0" w:space="0" w:color="auto"/>
      </w:pBdr>
      <w:shd w:val="clear" w:color="auto" w:fill="F2DBDB"/>
      <w:tabs>
        <w:tab w:val="left" w:pos="3888"/>
      </w:tabs>
      <w:spacing w:before="480" w:after="100" w:line="264" w:lineRule="auto"/>
    </w:pPr>
    <w:rPr>
      <w:rFonts w:ascii="Cambria" w:hAnsi="Cambria"/>
      <w:color w:val="622423"/>
      <w:kern w:val="0"/>
      <w:sz w:val="22"/>
      <w:szCs w:val="22"/>
      <w:lang w:eastAsia="ar-SA"/>
    </w:rPr>
  </w:style>
  <w:style w:type="paragraph" w:customStyle="1" w:styleId="212">
    <w:name w:val="Основной текст с отступом 21"/>
    <w:basedOn w:val="a"/>
    <w:rsid w:val="00D90AE4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aff5">
    <w:name w:val="Заголовок таблицы"/>
    <w:basedOn w:val="ac"/>
    <w:rsid w:val="00D90AE4"/>
    <w:pPr>
      <w:suppressAutoHyphens w:val="0"/>
      <w:jc w:val="center"/>
    </w:pPr>
    <w:rPr>
      <w:rFonts w:cs="Calibri"/>
      <w:b/>
    </w:rPr>
  </w:style>
  <w:style w:type="paragraph" w:customStyle="1" w:styleId="aff6">
    <w:name w:val="Содержимое врезки"/>
    <w:basedOn w:val="aa"/>
    <w:rsid w:val="00D90AE4"/>
    <w:rPr>
      <w:rFonts w:cs="Calibri"/>
      <w:lang w:eastAsia="ar-SA"/>
    </w:rPr>
  </w:style>
  <w:style w:type="paragraph" w:customStyle="1" w:styleId="ConsPlusTitle">
    <w:name w:val="ConsPlusTitle"/>
    <w:rsid w:val="00D90AE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2b">
    <w:name w:val="List 2"/>
    <w:basedOn w:val="a"/>
    <w:uiPriority w:val="99"/>
    <w:rsid w:val="00D90AE4"/>
    <w:pPr>
      <w:ind w:left="566" w:hanging="283"/>
    </w:pPr>
  </w:style>
  <w:style w:type="character" w:customStyle="1" w:styleId="ConsPlusNormal0">
    <w:name w:val="ConsPlusNormal Знак"/>
    <w:link w:val="ConsPlusNormal"/>
    <w:uiPriority w:val="99"/>
    <w:locked/>
    <w:rsid w:val="00D90AE4"/>
    <w:rPr>
      <w:rFonts w:ascii="Arial" w:eastAsia="Arial" w:hAnsi="Arial" w:cs="Arial"/>
      <w:sz w:val="20"/>
      <w:szCs w:val="20"/>
      <w:lang w:eastAsia="ar-SA"/>
    </w:rPr>
  </w:style>
  <w:style w:type="character" w:customStyle="1" w:styleId="1d">
    <w:name w:val="Верхний колонтитул Знак1"/>
    <w:basedOn w:val="a0"/>
    <w:semiHidden/>
    <w:rsid w:val="00D90AE4"/>
    <w:rPr>
      <w:sz w:val="22"/>
      <w:szCs w:val="22"/>
    </w:rPr>
  </w:style>
  <w:style w:type="character" w:customStyle="1" w:styleId="1e">
    <w:name w:val="Нижний колонтитул Знак1"/>
    <w:basedOn w:val="a0"/>
    <w:uiPriority w:val="99"/>
    <w:semiHidden/>
    <w:rsid w:val="00D90AE4"/>
    <w:rPr>
      <w:sz w:val="22"/>
      <w:szCs w:val="22"/>
    </w:rPr>
  </w:style>
  <w:style w:type="paragraph" w:styleId="36">
    <w:name w:val="Body Text 3"/>
    <w:basedOn w:val="a"/>
    <w:link w:val="37"/>
    <w:rsid w:val="00D90AE4"/>
    <w:pPr>
      <w:spacing w:after="120"/>
    </w:pPr>
    <w:rPr>
      <w:b/>
      <w:sz w:val="16"/>
      <w:szCs w:val="16"/>
    </w:rPr>
  </w:style>
  <w:style w:type="character" w:customStyle="1" w:styleId="37">
    <w:name w:val="Основной текст 3 Знак"/>
    <w:basedOn w:val="a0"/>
    <w:link w:val="36"/>
    <w:rsid w:val="00D90AE4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paragraph" w:styleId="aff7">
    <w:name w:val="Balloon Text"/>
    <w:basedOn w:val="a"/>
    <w:link w:val="aff8"/>
    <w:uiPriority w:val="99"/>
    <w:semiHidden/>
    <w:unhideWhenUsed/>
    <w:rsid w:val="00D90AE4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D90AE4"/>
    <w:rPr>
      <w:rFonts w:ascii="Tahoma" w:eastAsia="Times New Roman" w:hAnsi="Tahoma" w:cs="Tahoma"/>
      <w:sz w:val="16"/>
      <w:szCs w:val="16"/>
      <w:lang w:eastAsia="ru-RU"/>
    </w:rPr>
  </w:style>
  <w:style w:type="character" w:styleId="aff9">
    <w:name w:val="annotation reference"/>
    <w:basedOn w:val="a0"/>
    <w:uiPriority w:val="99"/>
    <w:semiHidden/>
    <w:unhideWhenUsed/>
    <w:rsid w:val="00D90AE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D90AE4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D90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D90AE4"/>
    <w:rPr>
      <w:b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D90A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e">
    <w:name w:val="Revision"/>
    <w:hidden/>
    <w:uiPriority w:val="99"/>
    <w:semiHidden/>
    <w:rsid w:val="00D9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line number"/>
    <w:basedOn w:val="a0"/>
    <w:uiPriority w:val="99"/>
    <w:semiHidden/>
    <w:unhideWhenUsed/>
    <w:rsid w:val="00162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yon@mkal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04F1-1799-4F1A-91DF-606402AE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12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Нагмедова</dc:creator>
  <cp:lastModifiedBy>Пользователь Windows</cp:lastModifiedBy>
  <cp:revision>30</cp:revision>
  <cp:lastPrinted>2011-10-04T11:04:00Z</cp:lastPrinted>
  <dcterms:created xsi:type="dcterms:W3CDTF">2011-10-04T07:57:00Z</dcterms:created>
  <dcterms:modified xsi:type="dcterms:W3CDTF">2021-06-15T13:03:00Z</dcterms:modified>
</cp:coreProperties>
</file>